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7685626E" w14:textId="2CBCA950" w:rsidR="00F26958" w:rsidRDefault="00F26958" w:rsidP="00F26958">
      <w:pPr>
        <w:keepLines/>
        <w:spacing w:before="200" w:after="0" w:line="288" w:lineRule="auto"/>
        <w:jc w:val="center"/>
        <w:outlineLvl w:val="8"/>
        <w:rPr>
          <w:rFonts w:ascii="Arial" w:eastAsia="Times New Roman" w:hAnsi="Arial" w:cs="Arial"/>
          <w:b/>
          <w:i/>
          <w:iCs/>
        </w:rPr>
      </w:pPr>
      <w:r w:rsidRPr="00542B27">
        <w:rPr>
          <w:rFonts w:ascii="Arial" w:eastAsia="Times New Roman" w:hAnsi="Arial" w:cs="Arial"/>
          <w:b/>
          <w:i/>
          <w:iCs/>
        </w:rPr>
        <w:t>(dále jen „smlouva“)</w:t>
      </w:r>
    </w:p>
    <w:p w14:paraId="761E0407" w14:textId="5A830A57" w:rsidR="00F26958" w:rsidRDefault="00061922" w:rsidP="00F26958">
      <w:pPr>
        <w:keepLines/>
        <w:spacing w:after="120" w:line="288" w:lineRule="auto"/>
        <w:jc w:val="center"/>
        <w:outlineLvl w:val="8"/>
        <w:rPr>
          <w:rFonts w:ascii="Arial" w:eastAsia="Times New Roman" w:hAnsi="Arial" w:cs="Arial"/>
          <w:b/>
          <w:bCs/>
          <w:snapToGrid w:val="0"/>
          <w:sz w:val="24"/>
          <w:szCs w:val="24"/>
          <w:lang w:eastAsia="cs-CZ"/>
        </w:rPr>
      </w:pPr>
      <w:r w:rsidRPr="00061922">
        <w:rPr>
          <w:rFonts w:ascii="Arial" w:eastAsia="Times New Roman" w:hAnsi="Arial" w:cs="Arial"/>
          <w:b/>
          <w:bCs/>
          <w:snapToGrid w:val="0"/>
          <w:sz w:val="24"/>
          <w:szCs w:val="24"/>
          <w:lang w:eastAsia="cs-CZ"/>
        </w:rPr>
        <w:t xml:space="preserve">Lokální biokoridor LBK 4-A, 4-B, k. </w:t>
      </w:r>
      <w:proofErr w:type="spellStart"/>
      <w:r w:rsidRPr="00061922">
        <w:rPr>
          <w:rFonts w:ascii="Arial" w:eastAsia="Times New Roman" w:hAnsi="Arial" w:cs="Arial"/>
          <w:b/>
          <w:bCs/>
          <w:snapToGrid w:val="0"/>
          <w:sz w:val="24"/>
          <w:szCs w:val="24"/>
          <w:lang w:eastAsia="cs-CZ"/>
        </w:rPr>
        <w:t>ú.</w:t>
      </w:r>
      <w:proofErr w:type="spellEnd"/>
      <w:r w:rsidRPr="00061922">
        <w:rPr>
          <w:rFonts w:ascii="Arial" w:eastAsia="Times New Roman" w:hAnsi="Arial" w:cs="Arial"/>
          <w:b/>
          <w:bCs/>
          <w:snapToGrid w:val="0"/>
          <w:sz w:val="24"/>
          <w:szCs w:val="24"/>
          <w:lang w:eastAsia="cs-CZ"/>
        </w:rPr>
        <w:t xml:space="preserve"> Topolná</w:t>
      </w:r>
      <w:r w:rsidR="00F26958" w:rsidRPr="00D5077B">
        <w:rPr>
          <w:rFonts w:ascii="Arial" w:eastAsia="Times New Roman" w:hAnsi="Arial" w:cs="Arial"/>
          <w:b/>
          <w:bCs/>
          <w:snapToGrid w:val="0"/>
          <w:sz w:val="24"/>
          <w:szCs w:val="24"/>
          <w:lang w:eastAsia="cs-CZ"/>
        </w:rPr>
        <w:t xml:space="preserve"> </w:t>
      </w:r>
    </w:p>
    <w:p w14:paraId="788D7A4C" w14:textId="77777777" w:rsidR="00F26958" w:rsidRPr="00BE537B" w:rsidRDefault="00F26958" w:rsidP="00F26958">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Pr="001C6A07">
        <w:rPr>
          <w:rFonts w:ascii="Arial" w:eastAsia="Times New Roman" w:hAnsi="Arial" w:cs="Arial"/>
          <w:bCs/>
          <w:lang w:eastAsia="cs-CZ"/>
        </w:rPr>
        <w:t>zavřená</w:t>
      </w:r>
      <w:r>
        <w:rPr>
          <w:rFonts w:ascii="Arial" w:eastAsia="Times New Roman" w:hAnsi="Arial" w:cs="Arial"/>
          <w:lang w:eastAsia="cs-CZ"/>
        </w:rPr>
        <w:t xml:space="preserve"> </w:t>
      </w:r>
      <w:r w:rsidRPr="000C4A9F">
        <w:rPr>
          <w:rFonts w:ascii="Arial" w:eastAsia="Times New Roman" w:hAnsi="Arial" w:cs="Arial"/>
          <w:lang w:eastAsia="cs-CZ"/>
        </w:rPr>
        <w:t>podle § 2586 a násl. zákona č. 89/2012 Sb., občanský zákoník, ve znění pozdějších předpisů</w:t>
      </w:r>
      <w:r>
        <w:rPr>
          <w:rFonts w:ascii="Arial" w:eastAsia="Times New Roman" w:hAnsi="Arial" w:cs="Arial"/>
          <w:lang w:eastAsia="cs-CZ"/>
        </w:rPr>
        <w:t xml:space="preserve"> </w:t>
      </w:r>
      <w:r w:rsidRPr="001C6A07">
        <w:rPr>
          <w:rFonts w:ascii="Arial" w:eastAsia="Times New Roman" w:hAnsi="Arial" w:cs="Arial"/>
          <w:lang w:eastAsia="cs-CZ"/>
        </w:rPr>
        <w:t>(dále jen „občanský</w:t>
      </w:r>
      <w:r>
        <w:rPr>
          <w:rFonts w:ascii="Arial" w:eastAsia="Times New Roman" w:hAnsi="Arial" w:cs="Arial"/>
          <w:lang w:eastAsia="cs-CZ"/>
        </w:rPr>
        <w:t xml:space="preserve"> zákoník“)</w:t>
      </w:r>
    </w:p>
    <w:p w14:paraId="6699BC41" w14:textId="77777777" w:rsidR="00F26958" w:rsidRPr="00B109EB" w:rsidRDefault="00F26958" w:rsidP="00F26958">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5C399928" w14:textId="77777777" w:rsidR="006615F7" w:rsidRPr="00F5793D" w:rsidRDefault="006615F7" w:rsidP="00F26958">
      <w:pPr>
        <w:keepLines/>
        <w:spacing w:before="200" w:after="0" w:line="288" w:lineRule="auto"/>
        <w:jc w:val="center"/>
        <w:outlineLvl w:val="8"/>
        <w:rPr>
          <w:rFonts w:ascii="Arial" w:eastAsia="Times New Roman" w:hAnsi="Arial" w:cs="Arial"/>
          <w:lang w:eastAsia="cs-CZ"/>
        </w:rPr>
      </w:pPr>
    </w:p>
    <w:p w14:paraId="560C96FB" w14:textId="77777777" w:rsidR="00693F52" w:rsidRDefault="00693F52" w:rsidP="00693F52">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3C08F28D" w14:textId="77777777" w:rsidR="00693F52" w:rsidRPr="00594BBC" w:rsidRDefault="00693F52" w:rsidP="00693F52">
      <w:pPr>
        <w:tabs>
          <w:tab w:val="left" w:pos="4253"/>
        </w:tabs>
        <w:spacing w:after="0" w:line="280" w:lineRule="exact"/>
        <w:jc w:val="both"/>
        <w:rPr>
          <w:rFonts w:ascii="Arial" w:eastAsia="Times New Roman" w:hAnsi="Arial" w:cs="Arial"/>
          <w:b/>
          <w:lang w:eastAsia="cs-CZ"/>
        </w:rPr>
      </w:pPr>
    </w:p>
    <w:p w14:paraId="3E4DDD1F" w14:textId="77777777" w:rsidR="00693F52" w:rsidRDefault="00693F52" w:rsidP="00693F52">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4C28B631" w14:textId="77777777" w:rsidR="00693F52" w:rsidRPr="00594BBC" w:rsidRDefault="00693F52" w:rsidP="00693F52">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r w:rsidRPr="00594BBC">
        <w:rPr>
          <w:rFonts w:ascii="Arial" w:eastAsia="Times New Roman" w:hAnsi="Arial" w:cs="Arial"/>
          <w:b/>
          <w:lang w:eastAsia="cs-CZ"/>
        </w:rPr>
        <w:t xml:space="preserve"> </w:t>
      </w:r>
    </w:p>
    <w:p w14:paraId="50E25E06" w14:textId="77777777" w:rsidR="00693F52" w:rsidRDefault="00693F52" w:rsidP="00693F52">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Pr="00985111">
        <w:rPr>
          <w:rFonts w:ascii="Arial" w:eastAsia="Times New Roman" w:hAnsi="Arial" w:cs="Arial"/>
          <w:b/>
          <w:lang w:eastAsia="cs-CZ"/>
        </w:rPr>
        <w:t>pro Zlínský kraj</w:t>
      </w:r>
    </w:p>
    <w:p w14:paraId="173DFF6C" w14:textId="77777777" w:rsidR="00693F52" w:rsidRPr="00594BBC" w:rsidRDefault="00693F52" w:rsidP="00693F52">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proofErr w:type="spellStart"/>
      <w:r w:rsidRPr="009251B1">
        <w:rPr>
          <w:rFonts w:ascii="Arial" w:eastAsia="Times New Roman" w:hAnsi="Arial" w:cs="Arial"/>
          <w:b/>
          <w:lang w:eastAsia="cs-CZ"/>
        </w:rPr>
        <w:t>Zarámí</w:t>
      </w:r>
      <w:proofErr w:type="spellEnd"/>
      <w:r w:rsidRPr="009251B1">
        <w:rPr>
          <w:rFonts w:ascii="Arial" w:eastAsia="Times New Roman" w:hAnsi="Arial" w:cs="Arial"/>
          <w:b/>
          <w:lang w:eastAsia="cs-CZ"/>
        </w:rPr>
        <w:t xml:space="preserve"> 88, 760 41 Zlín</w:t>
      </w:r>
    </w:p>
    <w:p w14:paraId="407C93A6" w14:textId="77777777" w:rsidR="00693F52" w:rsidRDefault="00693F52" w:rsidP="00693F52">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Pr>
          <w:rFonts w:ascii="Arial" w:eastAsia="Lucida Sans Unicode" w:hAnsi="Arial" w:cs="Arial"/>
          <w:lang w:eastAsia="cs-CZ"/>
        </w:rPr>
        <w:t>Z</w:t>
      </w:r>
      <w:r w:rsidRPr="00594BBC">
        <w:rPr>
          <w:rFonts w:ascii="Arial" w:eastAsia="Lucida Sans Unicode" w:hAnsi="Arial" w:cs="Arial"/>
          <w:lang w:eastAsia="cs-CZ"/>
        </w:rPr>
        <w:t>astoupený:</w:t>
      </w:r>
      <w:r>
        <w:rPr>
          <w:rFonts w:ascii="Arial" w:eastAsia="Lucida Sans Unicode" w:hAnsi="Arial" w:cs="Arial"/>
          <w:lang w:eastAsia="cs-CZ"/>
        </w:rPr>
        <w:tab/>
      </w:r>
      <w:r w:rsidRPr="00E43253">
        <w:rPr>
          <w:rFonts w:ascii="Arial" w:eastAsia="Lucida Sans Unicode" w:hAnsi="Arial" w:cs="Arial"/>
          <w:lang w:eastAsia="cs-CZ"/>
        </w:rPr>
        <w:t>Ing. Mladou Augustinovou, ředitelkou KPÚ</w:t>
      </w:r>
    </w:p>
    <w:p w14:paraId="063910BD" w14:textId="77777777" w:rsidR="00693F52" w:rsidRDefault="00693F52" w:rsidP="00693F52">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Pr>
          <w:rFonts w:ascii="Arial" w:eastAsia="Lucida Sans Unicode" w:hAnsi="Arial" w:cs="Arial"/>
          <w:lang w:eastAsia="cs-CZ"/>
        </w:rPr>
        <w:t>V</w:t>
      </w:r>
      <w:r w:rsidRPr="00594BBC">
        <w:rPr>
          <w:rFonts w:ascii="Arial" w:eastAsia="Lucida Sans Unicode" w:hAnsi="Arial" w:cs="Arial"/>
          <w:lang w:eastAsia="cs-CZ"/>
        </w:rPr>
        <w:t>e smluvních záležitostech oprávněn jednat:</w:t>
      </w:r>
      <w:r w:rsidRPr="00594BBC">
        <w:rPr>
          <w:rFonts w:ascii="Arial" w:eastAsia="Lucida Sans Unicode" w:hAnsi="Arial" w:cs="Arial"/>
          <w:lang w:eastAsia="cs-CZ"/>
        </w:rPr>
        <w:tab/>
      </w:r>
      <w:r w:rsidRPr="005D6B1A">
        <w:rPr>
          <w:rFonts w:ascii="Arial" w:eastAsia="Lucida Sans Unicode" w:hAnsi="Arial" w:cs="Arial"/>
          <w:lang w:eastAsia="cs-CZ"/>
        </w:rPr>
        <w:t>Ing. Mlada Augustinová, ředitelka KPÚ</w:t>
      </w:r>
    </w:p>
    <w:p w14:paraId="5643D66F" w14:textId="77777777" w:rsidR="00693F52" w:rsidRPr="00AE5D74" w:rsidRDefault="00693F52" w:rsidP="00693F52">
      <w:pPr>
        <w:widowControl w:val="0"/>
        <w:tabs>
          <w:tab w:val="left" w:pos="4536"/>
        </w:tabs>
        <w:suppressAutoHyphens/>
        <w:spacing w:after="0" w:line="240" w:lineRule="auto"/>
        <w:rPr>
          <w:rFonts w:ascii="Arial" w:eastAsia="Lucida Sans Unicode" w:hAnsi="Arial" w:cs="Arial"/>
          <w:lang w:eastAsia="cs-CZ"/>
        </w:rPr>
      </w:pPr>
      <w:r w:rsidRPr="00AE5D74">
        <w:rPr>
          <w:rFonts w:ascii="Arial" w:eastAsia="Lucida Sans Unicode" w:hAnsi="Arial" w:cs="Arial"/>
          <w:lang w:eastAsia="cs-CZ"/>
        </w:rPr>
        <w:t>V technických záležitostech oprávněn jednat:</w:t>
      </w:r>
      <w:r w:rsidRPr="00AE5D74">
        <w:rPr>
          <w:rFonts w:ascii="Arial" w:eastAsia="Lucida Sans Unicode" w:hAnsi="Arial" w:cs="Arial"/>
          <w:lang w:eastAsia="cs-CZ"/>
        </w:rPr>
        <w:tab/>
      </w:r>
      <w:r>
        <w:rPr>
          <w:rFonts w:ascii="Arial" w:eastAsia="Lucida Sans Unicode" w:hAnsi="Arial" w:cs="Arial"/>
          <w:lang w:eastAsia="cs-CZ"/>
        </w:rPr>
        <w:t>Mgr. Jiří Vávra</w:t>
      </w:r>
      <w:r w:rsidRPr="00AE5D74">
        <w:rPr>
          <w:rFonts w:ascii="Arial" w:eastAsia="Lucida Sans Unicode" w:hAnsi="Arial" w:cs="Arial"/>
          <w:lang w:eastAsia="cs-CZ"/>
        </w:rPr>
        <w:t xml:space="preserve">, vedoucí pobočky </w:t>
      </w:r>
      <w:r>
        <w:rPr>
          <w:rFonts w:ascii="Arial" w:eastAsia="Lucida Sans Unicode" w:hAnsi="Arial" w:cs="Arial"/>
          <w:lang w:eastAsia="cs-CZ"/>
        </w:rPr>
        <w:t>Uh. Hradiště</w:t>
      </w:r>
    </w:p>
    <w:p w14:paraId="03864DE0" w14:textId="77777777" w:rsidR="00693F52" w:rsidRPr="00AE5D74" w:rsidRDefault="00693F52" w:rsidP="00693F52">
      <w:pPr>
        <w:widowControl w:val="0"/>
        <w:tabs>
          <w:tab w:val="left" w:pos="4536"/>
        </w:tabs>
        <w:suppressAutoHyphens/>
        <w:spacing w:after="0" w:line="240" w:lineRule="auto"/>
        <w:rPr>
          <w:rFonts w:ascii="Arial" w:eastAsia="Lucida Sans Unicode" w:hAnsi="Arial" w:cs="Arial"/>
          <w:lang w:eastAsia="cs-CZ"/>
        </w:rPr>
      </w:pPr>
      <w:r w:rsidRPr="00AE5D74">
        <w:rPr>
          <w:rFonts w:ascii="Arial" w:eastAsia="Lucida Sans Unicode" w:hAnsi="Arial" w:cs="Arial"/>
          <w:lang w:eastAsia="cs-CZ"/>
        </w:rPr>
        <w:tab/>
        <w:t xml:space="preserve">Ing. </w:t>
      </w:r>
      <w:r>
        <w:rPr>
          <w:rFonts w:ascii="Arial" w:eastAsia="Lucida Sans Unicode" w:hAnsi="Arial" w:cs="Arial"/>
          <w:lang w:eastAsia="cs-CZ"/>
        </w:rPr>
        <w:t>Josef Koňařík</w:t>
      </w:r>
      <w:r w:rsidRPr="00AE5D74">
        <w:rPr>
          <w:rFonts w:ascii="Arial" w:eastAsia="Lucida Sans Unicode" w:hAnsi="Arial" w:cs="Arial"/>
          <w:lang w:eastAsia="cs-CZ"/>
        </w:rPr>
        <w:t xml:space="preserve">, odborný rada pobočky </w:t>
      </w:r>
      <w:r>
        <w:rPr>
          <w:rFonts w:ascii="Arial" w:eastAsia="Lucida Sans Unicode" w:hAnsi="Arial" w:cs="Arial"/>
          <w:lang w:eastAsia="cs-CZ"/>
        </w:rPr>
        <w:tab/>
        <w:t>Uh. Hradiště</w:t>
      </w:r>
    </w:p>
    <w:p w14:paraId="52662CEB" w14:textId="77777777" w:rsidR="00693F52" w:rsidRPr="00B109EB" w:rsidRDefault="00693F52" w:rsidP="00693F52">
      <w:pPr>
        <w:widowControl w:val="0"/>
        <w:suppressAutoHyphens/>
        <w:spacing w:after="0" w:line="240" w:lineRule="auto"/>
        <w:ind w:left="4536" w:hanging="4536"/>
        <w:rPr>
          <w:rFonts w:ascii="Arial" w:eastAsia="Lucida Sans Unicode" w:hAnsi="Arial" w:cs="Arial"/>
          <w:lang w:eastAsia="cs-CZ"/>
        </w:rPr>
      </w:pPr>
      <w:r w:rsidRPr="00AE5D74">
        <w:rPr>
          <w:rFonts w:ascii="Arial" w:eastAsia="Lucida Sans Unicode" w:hAnsi="Arial" w:cs="Arial"/>
          <w:lang w:eastAsia="cs-CZ"/>
        </w:rPr>
        <w:t>Tel. / E-mail:</w:t>
      </w:r>
      <w:r w:rsidRPr="00AE5D74">
        <w:rPr>
          <w:rFonts w:ascii="Arial" w:eastAsia="Lucida Sans Unicode" w:hAnsi="Arial" w:cs="Arial"/>
          <w:lang w:eastAsia="cs-CZ"/>
        </w:rPr>
        <w:tab/>
        <w:t>+</w:t>
      </w:r>
      <w:r w:rsidRPr="001E757C">
        <w:rPr>
          <w:rFonts w:ascii="Arial" w:eastAsia="Lucida Sans Unicode" w:hAnsi="Arial" w:cs="Arial"/>
          <w:snapToGrid w:val="0"/>
          <w:lang w:eastAsia="cs-CZ"/>
        </w:rPr>
        <w:t>420 727 956 373</w:t>
      </w:r>
      <w:r>
        <w:rPr>
          <w:rFonts w:eastAsia="Lucida Sans Unicode" w:cs="Arial"/>
        </w:rPr>
        <w:t xml:space="preserve"> </w:t>
      </w:r>
      <w:r>
        <w:rPr>
          <w:rFonts w:ascii="Arial" w:eastAsia="Lucida Sans Unicode" w:hAnsi="Arial" w:cs="Arial"/>
          <w:lang w:eastAsia="cs-CZ"/>
        </w:rPr>
        <w:t>/ j.vavra1</w:t>
      </w:r>
      <w:r w:rsidRPr="00B1220F">
        <w:rPr>
          <w:rFonts w:ascii="Arial" w:eastAsia="Lucida Sans Unicode" w:hAnsi="Arial" w:cs="Arial"/>
          <w:lang w:eastAsia="cs-CZ"/>
        </w:rPr>
        <w:t>@spucr.cz</w:t>
      </w:r>
      <w:r w:rsidRPr="00B109EB" w:rsidDel="00792DA7">
        <w:rPr>
          <w:rFonts w:ascii="Arial" w:eastAsia="Lucida Sans Unicode" w:hAnsi="Arial" w:cs="Arial"/>
          <w:lang w:eastAsia="cs-CZ"/>
        </w:rPr>
        <w:t xml:space="preserve"> </w:t>
      </w:r>
    </w:p>
    <w:p w14:paraId="34D60319" w14:textId="77777777" w:rsidR="00693F52" w:rsidRPr="00B109EB" w:rsidRDefault="00693F52" w:rsidP="00693F52">
      <w:pPr>
        <w:widowControl w:val="0"/>
        <w:suppressAutoHyphens/>
        <w:spacing w:after="0" w:line="240" w:lineRule="auto"/>
        <w:ind w:left="4536" w:hanging="4536"/>
        <w:rPr>
          <w:rFonts w:ascii="Arial" w:eastAsia="Lucida Sans Unicode" w:hAnsi="Arial" w:cs="Arial"/>
          <w:lang w:eastAsia="cs-CZ"/>
        </w:rPr>
      </w:pPr>
      <w:r w:rsidRPr="00B109EB">
        <w:rPr>
          <w:rFonts w:ascii="Arial" w:eastAsia="Lucida Sans Unicode" w:hAnsi="Arial" w:cs="Arial"/>
          <w:lang w:eastAsia="cs-CZ"/>
        </w:rPr>
        <w:tab/>
      </w:r>
      <w:r w:rsidRPr="00FD4A4C">
        <w:rPr>
          <w:rFonts w:ascii="Arial" w:eastAsia="Lucida Sans Unicode" w:hAnsi="Arial" w:cs="Arial"/>
          <w:snapToGrid w:val="0"/>
          <w:lang w:eastAsia="cs-CZ"/>
        </w:rPr>
        <w:t>+420</w:t>
      </w:r>
      <w:r>
        <w:rPr>
          <w:rFonts w:ascii="Arial" w:eastAsia="Lucida Sans Unicode" w:hAnsi="Arial" w:cs="Arial"/>
          <w:snapToGrid w:val="0"/>
          <w:lang w:eastAsia="cs-CZ"/>
        </w:rPr>
        <w:t> 725 409 154 / j.konarik</w:t>
      </w:r>
      <w:r w:rsidRPr="00FD4A4C">
        <w:rPr>
          <w:rFonts w:ascii="Arial" w:eastAsia="Lucida Sans Unicode" w:hAnsi="Arial" w:cs="Arial"/>
          <w:snapToGrid w:val="0"/>
          <w:lang w:eastAsia="cs-CZ"/>
        </w:rPr>
        <w:t>@spucr.cz</w:t>
      </w:r>
    </w:p>
    <w:p w14:paraId="114193C0" w14:textId="77777777" w:rsidR="00693F52" w:rsidRPr="00594BBC" w:rsidRDefault="00693F52" w:rsidP="00693F52">
      <w:pPr>
        <w:widowControl w:val="0"/>
        <w:tabs>
          <w:tab w:val="left" w:pos="4536"/>
        </w:tabs>
        <w:suppressAutoHyphens/>
        <w:spacing w:after="0" w:line="240" w:lineRule="auto"/>
        <w:rPr>
          <w:rFonts w:ascii="Arial" w:eastAsia="Lucida Sans Unicode" w:hAnsi="Arial" w:cs="Arial"/>
          <w:lang w:eastAsia="cs-CZ"/>
        </w:rPr>
      </w:pPr>
      <w:r w:rsidRPr="00430D48">
        <w:rPr>
          <w:rFonts w:ascii="Arial" w:eastAsia="Lucida Sans Unicode" w:hAnsi="Arial" w:cs="Arial"/>
          <w:lang w:eastAsia="cs-CZ"/>
        </w:rPr>
        <w:t xml:space="preserve">Osoba </w:t>
      </w:r>
      <w:proofErr w:type="spellStart"/>
      <w:r w:rsidRPr="00430D48">
        <w:rPr>
          <w:rFonts w:ascii="Arial" w:eastAsia="Lucida Sans Unicode" w:hAnsi="Arial" w:cs="Arial"/>
          <w:lang w:eastAsia="cs-CZ"/>
        </w:rPr>
        <w:t>administrující</w:t>
      </w:r>
      <w:proofErr w:type="spellEnd"/>
      <w:r w:rsidRPr="00430D48">
        <w:rPr>
          <w:rFonts w:ascii="Arial" w:eastAsia="Lucida Sans Unicode" w:hAnsi="Arial" w:cs="Arial"/>
          <w:lang w:eastAsia="cs-CZ"/>
        </w:rPr>
        <w:t xml:space="preserve"> veřejnou zakázku: </w:t>
      </w:r>
      <w:r w:rsidRPr="00430D48">
        <w:rPr>
          <w:rFonts w:ascii="Arial" w:eastAsia="Lucida Sans Unicode" w:hAnsi="Arial" w:cs="Arial"/>
          <w:lang w:eastAsia="cs-CZ"/>
        </w:rPr>
        <w:tab/>
      </w:r>
      <w:r>
        <w:rPr>
          <w:rFonts w:ascii="Arial" w:eastAsia="Lucida Sans Unicode" w:hAnsi="Arial" w:cs="Arial"/>
          <w:lang w:eastAsia="cs-CZ"/>
        </w:rPr>
        <w:t>Mgr. Kateřina Odložilíková</w:t>
      </w:r>
    </w:p>
    <w:p w14:paraId="1BCDF309" w14:textId="77777777" w:rsidR="00693F52" w:rsidRPr="00594BBC" w:rsidRDefault="00693F52" w:rsidP="00693F52">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46F16248" w14:textId="77777777" w:rsidR="00693F52" w:rsidRPr="00594BBC" w:rsidRDefault="00693F52" w:rsidP="00693F52">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ČNB</w:t>
      </w:r>
    </w:p>
    <w:p w14:paraId="35543EF8" w14:textId="77777777" w:rsidR="00693F52" w:rsidRPr="00594BBC" w:rsidRDefault="00693F52" w:rsidP="00693F52">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7C008FA0" w14:textId="77777777" w:rsidR="00693F52" w:rsidRPr="00594BBC" w:rsidRDefault="00693F52" w:rsidP="00693F52">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01312774</w:t>
      </w:r>
    </w:p>
    <w:p w14:paraId="3C92DDAB" w14:textId="77777777" w:rsidR="00693F52" w:rsidRDefault="00693F52" w:rsidP="00693F52">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není plátcem DPH</w:t>
      </w:r>
    </w:p>
    <w:p w14:paraId="694EBC5D" w14:textId="77777777" w:rsidR="00693F52" w:rsidRPr="008D50DC" w:rsidRDefault="00693F52" w:rsidP="00693F52">
      <w:pPr>
        <w:widowControl w:val="0"/>
        <w:tabs>
          <w:tab w:val="left" w:pos="4536"/>
        </w:tabs>
        <w:suppressAutoHyphens/>
        <w:spacing w:before="120" w:after="0" w:line="240" w:lineRule="auto"/>
        <w:rPr>
          <w:rFonts w:ascii="Arial" w:eastAsia="Lucida Sans Unicode" w:hAnsi="Arial" w:cs="Arial"/>
          <w:bCs/>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0C9D346C" w14:textId="77777777" w:rsidR="00693F52" w:rsidRPr="00594BBC" w:rsidRDefault="00693F52" w:rsidP="00693F52">
      <w:pPr>
        <w:tabs>
          <w:tab w:val="left" w:pos="4253"/>
        </w:tabs>
        <w:spacing w:after="0" w:line="280" w:lineRule="exact"/>
        <w:jc w:val="both"/>
        <w:rPr>
          <w:rFonts w:ascii="Arial" w:eastAsia="Times New Roman" w:hAnsi="Arial" w:cs="Arial"/>
          <w:b/>
          <w:lang w:eastAsia="cs-CZ"/>
        </w:rPr>
      </w:pPr>
    </w:p>
    <w:p w14:paraId="05F0D7A6" w14:textId="77777777" w:rsidR="00693F52" w:rsidRPr="00594BBC" w:rsidRDefault="00693F52" w:rsidP="00693F52">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038DA891" w14:textId="77777777" w:rsidR="00693F52" w:rsidRDefault="00693F52" w:rsidP="00693F52">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Zhotovitel:</w:t>
      </w:r>
    </w:p>
    <w:p w14:paraId="6C886B0F" w14:textId="77777777" w:rsidR="00693F52" w:rsidRPr="00594BBC" w:rsidRDefault="00693F52" w:rsidP="00693F52">
      <w:pPr>
        <w:spacing w:after="0"/>
        <w:ind w:left="4536" w:hanging="4536"/>
        <w:jc w:val="both"/>
        <w:rPr>
          <w:rFonts w:ascii="Arial" w:eastAsia="Times New Roman" w:hAnsi="Arial" w:cs="Arial"/>
          <w:b/>
          <w:lang w:eastAsia="cs-CZ"/>
        </w:rPr>
      </w:pPr>
      <w:r>
        <w:rPr>
          <w:rFonts w:ascii="Arial" w:eastAsia="Times New Roman" w:hAnsi="Arial" w:cs="Arial"/>
          <w:b/>
          <w:lang w:eastAsia="cs-CZ"/>
        </w:rPr>
        <w:t>Jméno:</w:t>
      </w:r>
      <w:r>
        <w:rPr>
          <w:rFonts w:ascii="Arial" w:eastAsia="Times New Roman" w:hAnsi="Arial" w:cs="Arial"/>
          <w:b/>
          <w:lang w:eastAsia="cs-CZ"/>
        </w:rPr>
        <w:tab/>
      </w:r>
      <w:bookmarkStart w:id="0" w:name="_Hlk63243120"/>
      <w:r w:rsidRPr="00AA3E94">
        <w:rPr>
          <w:rFonts w:ascii="Arial" w:eastAsia="Times New Roman" w:hAnsi="Arial" w:cs="Arial"/>
          <w:b/>
          <w:bCs/>
          <w:snapToGrid w:val="0"/>
          <w:highlight w:val="yellow"/>
          <w:lang w:eastAsia="cs-CZ"/>
        </w:rPr>
        <w:t>[DOPLNIT]</w:t>
      </w:r>
      <w:bookmarkEnd w:id="0"/>
      <w:r w:rsidRPr="00594BBC">
        <w:rPr>
          <w:rFonts w:ascii="Arial" w:eastAsia="Times New Roman" w:hAnsi="Arial" w:cs="Arial"/>
          <w:b/>
          <w:lang w:eastAsia="cs-CZ"/>
        </w:rPr>
        <w:tab/>
      </w:r>
    </w:p>
    <w:p w14:paraId="48801AFB" w14:textId="77777777" w:rsidR="00693F52" w:rsidRPr="00750EEE" w:rsidRDefault="00693F52" w:rsidP="00693F52">
      <w:pPr>
        <w:spacing w:after="0"/>
        <w:ind w:left="4536" w:hanging="4536"/>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r w:rsidRPr="00AA3E94">
        <w:rPr>
          <w:rFonts w:ascii="Arial" w:eastAsia="Times New Roman" w:hAnsi="Arial" w:cs="Arial"/>
          <w:b/>
          <w:bCs/>
          <w:snapToGrid w:val="0"/>
          <w:highlight w:val="yellow"/>
          <w:lang w:eastAsia="cs-CZ"/>
        </w:rPr>
        <w:t>[DOPLNIT]</w:t>
      </w:r>
    </w:p>
    <w:p w14:paraId="7597E4D3" w14:textId="77777777" w:rsidR="00693F52" w:rsidRPr="00594BBC" w:rsidRDefault="00693F52" w:rsidP="00693F52">
      <w:pPr>
        <w:spacing w:after="0"/>
        <w:ind w:left="4536" w:hanging="4536"/>
        <w:jc w:val="both"/>
        <w:rPr>
          <w:rFonts w:ascii="Arial" w:eastAsia="Times New Roman" w:hAnsi="Arial" w:cs="Arial"/>
          <w:i/>
          <w:highlight w:val="yellow"/>
          <w:lang w:eastAsia="cs-CZ"/>
        </w:rPr>
      </w:pPr>
      <w:r>
        <w:rPr>
          <w:rFonts w:ascii="Arial" w:eastAsia="Times New Roman" w:hAnsi="Arial" w:cs="Arial"/>
          <w:lang w:eastAsia="cs-CZ"/>
        </w:rPr>
        <w:t>Z</w:t>
      </w:r>
      <w:r w:rsidRPr="00594BBC">
        <w:rPr>
          <w:rFonts w:ascii="Arial" w:eastAsia="Times New Roman" w:hAnsi="Arial" w:cs="Arial"/>
          <w:lang w:eastAsia="cs-CZ"/>
        </w:rPr>
        <w:t>astoupený:</w:t>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F326418" w14:textId="77777777" w:rsidR="00693F52" w:rsidRPr="00594BBC" w:rsidRDefault="00693F52" w:rsidP="00693F52">
      <w:pPr>
        <w:spacing w:after="0"/>
        <w:ind w:left="4536" w:hanging="4536"/>
        <w:jc w:val="both"/>
        <w:rPr>
          <w:rFonts w:ascii="Arial" w:eastAsia="Times New Roman" w:hAnsi="Arial" w:cs="Arial"/>
          <w:i/>
          <w:lang w:eastAsia="cs-CZ"/>
        </w:rPr>
      </w:pPr>
      <w:r>
        <w:rPr>
          <w:rFonts w:ascii="Arial" w:eastAsia="Times New Roman" w:hAnsi="Arial" w:cs="Arial"/>
          <w:i/>
          <w:highlight w:val="yellow"/>
          <w:lang w:eastAsia="cs-CZ"/>
        </w:rPr>
        <w:tab/>
      </w:r>
      <w:r w:rsidRPr="00594BBC">
        <w:rPr>
          <w:rFonts w:ascii="Arial" w:eastAsia="Times New Roman" w:hAnsi="Arial" w:cs="Arial"/>
          <w:i/>
          <w:highlight w:val="yellow"/>
          <w:lang w:eastAsia="cs-CZ"/>
        </w:rPr>
        <w:t>rejstříku)</w:t>
      </w:r>
    </w:p>
    <w:p w14:paraId="2B36C6DC" w14:textId="77777777" w:rsidR="00693F52" w:rsidRPr="00594BBC" w:rsidRDefault="00693F52" w:rsidP="00693F52">
      <w:pPr>
        <w:spacing w:after="0"/>
        <w:ind w:left="4536" w:hanging="4536"/>
        <w:jc w:val="both"/>
        <w:rPr>
          <w:rFonts w:ascii="Arial" w:eastAsia="Times New Roman" w:hAnsi="Arial" w:cs="Arial"/>
          <w:lang w:eastAsia="cs-CZ"/>
        </w:rPr>
      </w:pPr>
      <w:r>
        <w:rPr>
          <w:rFonts w:ascii="Arial" w:eastAsia="Times New Roman" w:hAnsi="Arial" w:cs="Arial"/>
          <w:lang w:eastAsia="cs-CZ"/>
        </w:rPr>
        <w:t>T</w:t>
      </w:r>
      <w:r w:rsidRPr="00594BBC">
        <w:rPr>
          <w:rFonts w:ascii="Arial" w:eastAsia="Times New Roman" w:hAnsi="Arial" w:cs="Arial"/>
          <w:lang w:eastAsia="cs-CZ"/>
        </w:rPr>
        <w:t>el.:</w:t>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6F77AD1A" w14:textId="77777777" w:rsidR="00693F52" w:rsidRPr="00594BBC" w:rsidRDefault="00693F52" w:rsidP="00693F52">
      <w:pPr>
        <w:spacing w:after="0" w:line="288" w:lineRule="auto"/>
        <w:ind w:left="4536" w:right="-110" w:hanging="4536"/>
        <w:jc w:val="both"/>
        <w:rPr>
          <w:rFonts w:ascii="Arial" w:eastAsia="Times New Roman" w:hAnsi="Arial" w:cs="Arial"/>
          <w:bCs/>
          <w:snapToGrid w:val="0"/>
          <w:lang w:val="en-US" w:eastAsia="cs-CZ"/>
        </w:rPr>
      </w:pPr>
      <w:r>
        <w:rPr>
          <w:rFonts w:ascii="Arial" w:eastAsia="Times New Roman" w:hAnsi="Arial" w:cs="Arial"/>
          <w:lang w:eastAsia="cs-CZ"/>
        </w:rPr>
        <w:t>E</w:t>
      </w:r>
      <w:r w:rsidRPr="00594BBC">
        <w:rPr>
          <w:rFonts w:ascii="Arial" w:eastAsia="Times New Roman" w:hAnsi="Arial" w:cs="Arial"/>
          <w:lang w:eastAsia="cs-CZ"/>
        </w:rPr>
        <w:t>-mail:</w:t>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5D38ADB6" w14:textId="77777777" w:rsidR="00693F52" w:rsidRPr="00594BBC" w:rsidRDefault="00693F52" w:rsidP="00693F52">
      <w:pPr>
        <w:spacing w:after="0" w:line="288" w:lineRule="auto"/>
        <w:ind w:left="4536" w:right="-110" w:hanging="4536"/>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highlight w:val="yellow"/>
          <w:lang w:val="en-US" w:eastAsia="cs-CZ"/>
        </w:rPr>
        <w:t>[DOPLNIT]</w:t>
      </w:r>
    </w:p>
    <w:p w14:paraId="626D1547" w14:textId="77777777" w:rsidR="00693F52" w:rsidRPr="00594BBC" w:rsidRDefault="00693F52" w:rsidP="00693F52">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V</w:t>
      </w:r>
      <w:r w:rsidRPr="00594BBC">
        <w:rPr>
          <w:rFonts w:ascii="Arial" w:eastAsia="Times New Roman" w:hAnsi="Arial" w:cs="Arial"/>
          <w:lang w:eastAsia="cs-CZ"/>
        </w:rPr>
        <w:t> technických záležitostech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p>
    <w:p w14:paraId="0DD62FCB" w14:textId="77777777" w:rsidR="00693F52" w:rsidRPr="00594BBC" w:rsidRDefault="00693F52" w:rsidP="00693F52">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594BBC">
        <w:rPr>
          <w:rFonts w:ascii="Arial" w:eastAsia="Times New Roman" w:hAnsi="Arial" w:cs="Arial"/>
          <w:lang w:eastAsia="cs-CZ"/>
        </w:rPr>
        <w:t>el.:</w:t>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6CF440E8" w14:textId="77777777" w:rsidR="00693F52" w:rsidRPr="00AA3E94" w:rsidRDefault="00693F52" w:rsidP="00693F52">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t>E</w:t>
      </w:r>
      <w:r w:rsidRPr="00594BBC">
        <w:rPr>
          <w:rFonts w:ascii="Arial" w:eastAsia="Times New Roman" w:hAnsi="Arial" w:cs="Arial"/>
          <w:lang w:eastAsia="cs-CZ"/>
        </w:rPr>
        <w:t>-mail:</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716AED07" w14:textId="77777777" w:rsidR="00693F52" w:rsidRPr="00594BBC" w:rsidRDefault="00693F52" w:rsidP="00693F52">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B</w:t>
      </w:r>
      <w:r w:rsidRPr="00594BBC">
        <w:rPr>
          <w:rFonts w:ascii="Arial" w:eastAsia="Times New Roman" w:hAnsi="Arial" w:cs="Arial"/>
          <w:lang w:eastAsia="cs-CZ"/>
        </w:rPr>
        <w:t>ankovní spojení:</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2E142359" w14:textId="77777777" w:rsidR="00693F52" w:rsidRPr="00594BBC" w:rsidRDefault="00693F52" w:rsidP="00693F52">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Č</w:t>
      </w:r>
      <w:r w:rsidRPr="00594BBC">
        <w:rPr>
          <w:rFonts w:ascii="Arial" w:eastAsia="Times New Roman" w:hAnsi="Arial" w:cs="Arial"/>
          <w:lang w:eastAsia="cs-CZ"/>
        </w:rPr>
        <w:t>íslo účtu:</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559CE645" w14:textId="77777777" w:rsidR="00693F52" w:rsidRPr="00594BBC" w:rsidRDefault="00693F52" w:rsidP="00693F52">
      <w:pPr>
        <w:spacing w:after="0" w:line="288" w:lineRule="auto"/>
        <w:ind w:left="4536" w:hanging="4536"/>
        <w:jc w:val="both"/>
        <w:rPr>
          <w:rFonts w:ascii="Arial" w:eastAsia="Times New Roman" w:hAnsi="Arial" w:cs="Arial"/>
          <w:b/>
          <w:lang w:eastAsia="cs-CZ"/>
        </w:rPr>
      </w:pPr>
      <w:r w:rsidRPr="00594BBC">
        <w:rPr>
          <w:rFonts w:ascii="Arial" w:eastAsia="Times New Roman" w:hAnsi="Arial" w:cs="Arial"/>
          <w:lang w:eastAsia="cs-CZ"/>
        </w:rPr>
        <w:t>IČO:</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7F3AD634" w14:textId="77777777" w:rsidR="00693F52" w:rsidRPr="00594BBC" w:rsidRDefault="00693F52" w:rsidP="00693F52">
      <w:pPr>
        <w:spacing w:after="0" w:line="288" w:lineRule="auto"/>
        <w:ind w:left="4536" w:hanging="4536"/>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p w14:paraId="0F3893BC" w14:textId="77777777" w:rsidR="00693F52" w:rsidRPr="00594BBC" w:rsidRDefault="00693F52" w:rsidP="00693F52">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lastRenderedPageBreak/>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r w:rsidRPr="00AA11B8">
        <w:rPr>
          <w:rFonts w:ascii="Arial" w:eastAsia="Times New Roman" w:hAnsi="Arial" w:cs="Arial"/>
          <w:snapToGrid w:val="0"/>
          <w:lang w:eastAsia="cs-CZ"/>
        </w:rPr>
        <w:t>.</w:t>
      </w:r>
    </w:p>
    <w:p w14:paraId="08885D1B" w14:textId="77777777" w:rsidR="00693F52" w:rsidRPr="00594BBC" w:rsidRDefault="00693F52" w:rsidP="00693F52">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0B0EB9">
      <w:pPr>
        <w:spacing w:after="24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5F39704B" w:rsidR="006615F7" w:rsidRPr="00A74E91"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Zadávací dokumentace ze dne</w:t>
      </w:r>
      <w:r w:rsidRPr="00A74E91">
        <w:rPr>
          <w:rFonts w:ascii="Arial" w:eastAsia="Times New Roman" w:hAnsi="Arial" w:cs="Arial"/>
          <w:lang w:eastAsia="cs-CZ"/>
        </w:rPr>
        <w:t xml:space="preserve">: </w:t>
      </w:r>
      <w:r w:rsidR="00A74E91" w:rsidRPr="000B0EB9">
        <w:rPr>
          <w:rFonts w:ascii="Arial" w:eastAsia="Times New Roman" w:hAnsi="Arial" w:cs="Arial"/>
          <w:b/>
          <w:bCs/>
          <w:snapToGrid w:val="0"/>
          <w:lang w:val="de-DE" w:eastAsia="cs-CZ"/>
        </w:rPr>
        <w:t>27</w:t>
      </w:r>
      <w:r w:rsidR="00C531C2" w:rsidRPr="00A74E91">
        <w:rPr>
          <w:rFonts w:ascii="Arial" w:eastAsia="Times New Roman" w:hAnsi="Arial" w:cs="Arial"/>
          <w:b/>
          <w:bCs/>
          <w:snapToGrid w:val="0"/>
          <w:lang w:val="de-DE" w:eastAsia="cs-CZ"/>
        </w:rPr>
        <w:t xml:space="preserve">. </w:t>
      </w:r>
      <w:r w:rsidR="00C3666F" w:rsidRPr="00A74E91">
        <w:rPr>
          <w:rFonts w:ascii="Arial" w:eastAsia="Times New Roman" w:hAnsi="Arial" w:cs="Arial"/>
          <w:b/>
          <w:bCs/>
          <w:snapToGrid w:val="0"/>
          <w:lang w:val="de-DE" w:eastAsia="cs-CZ"/>
        </w:rPr>
        <w:t>4</w:t>
      </w:r>
      <w:r w:rsidR="00C531C2" w:rsidRPr="00A74E91">
        <w:rPr>
          <w:rFonts w:ascii="Arial" w:eastAsia="Times New Roman" w:hAnsi="Arial" w:cs="Arial"/>
          <w:b/>
          <w:bCs/>
          <w:snapToGrid w:val="0"/>
          <w:lang w:val="de-DE" w:eastAsia="cs-CZ"/>
        </w:rPr>
        <w:t>. 2023</w:t>
      </w:r>
      <w:r w:rsidR="00C531C2" w:rsidRPr="00A74E91" w:rsidDel="00C531C2">
        <w:rPr>
          <w:rFonts w:ascii="Arial" w:eastAsia="Times New Roman" w:hAnsi="Arial" w:cs="Arial"/>
          <w:b/>
          <w:bCs/>
          <w:snapToGrid w:val="0"/>
          <w:highlight w:val="yellow"/>
          <w:lang w:val="en-US" w:eastAsia="cs-CZ"/>
        </w:rPr>
        <w:t xml:space="preserve"> </w:t>
      </w:r>
    </w:p>
    <w:p w14:paraId="551B72C4" w14:textId="3995E5CE"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00136FCB" w:rsidRPr="00800EE4">
        <w:rPr>
          <w:rFonts w:ascii="Arial" w:eastAsia="Times New Roman" w:hAnsi="Arial" w:cs="Arial"/>
          <w:b/>
          <w:bCs/>
          <w:snapToGrid w:val="0"/>
          <w:highlight w:val="yellow"/>
          <w:lang w:val="en-US" w:eastAsia="cs-CZ"/>
        </w:rPr>
        <w:t>[</w:t>
      </w:r>
      <w:r w:rsidR="00136FCB">
        <w:rPr>
          <w:rFonts w:ascii="Arial" w:eastAsia="Times New Roman" w:hAnsi="Arial" w:cs="Arial"/>
          <w:b/>
          <w:bCs/>
          <w:snapToGrid w:val="0"/>
          <w:highlight w:val="yellow"/>
          <w:lang w:val="en-US" w:eastAsia="cs-CZ"/>
        </w:rPr>
        <w:t xml:space="preserve">BUDE </w:t>
      </w:r>
      <w:r w:rsidR="00136FCB" w:rsidRPr="00800EE4">
        <w:rPr>
          <w:rFonts w:ascii="Arial" w:eastAsia="Times New Roman" w:hAnsi="Arial" w:cs="Arial"/>
          <w:b/>
          <w:bCs/>
          <w:snapToGrid w:val="0"/>
          <w:highlight w:val="yellow"/>
          <w:lang w:val="en-US" w:eastAsia="cs-CZ"/>
        </w:rPr>
        <w:t>DOPLN</w:t>
      </w:r>
      <w:r w:rsidR="00136FCB">
        <w:rPr>
          <w:rFonts w:ascii="Arial" w:eastAsia="Times New Roman" w:hAnsi="Arial" w:cs="Arial"/>
          <w:b/>
          <w:bCs/>
          <w:snapToGrid w:val="0"/>
          <w:highlight w:val="yellow"/>
          <w:lang w:val="en-US" w:eastAsia="cs-CZ"/>
        </w:rPr>
        <w:t>ĚNO</w:t>
      </w:r>
      <w:r w:rsidR="00136FCB" w:rsidRPr="00800EE4">
        <w:rPr>
          <w:rFonts w:ascii="Arial" w:eastAsia="Times New Roman" w:hAnsi="Arial" w:cs="Arial"/>
          <w:b/>
          <w:bCs/>
          <w:snapToGrid w:val="0"/>
          <w:highlight w:val="yellow"/>
          <w:lang w:val="en-US" w:eastAsia="cs-CZ"/>
        </w:rPr>
        <w:t>]</w:t>
      </w:r>
      <w:r w:rsidR="00136FCB" w:rsidRPr="00F5793D" w:rsidDel="00136FCB">
        <w:rPr>
          <w:rFonts w:ascii="Arial" w:eastAsia="Times New Roman" w:hAnsi="Arial" w:cs="Arial"/>
          <w:b/>
          <w:bCs/>
          <w:snapToGrid w:val="0"/>
          <w:highlight w:val="yellow"/>
          <w:lang w:val="en-US" w:eastAsia="cs-CZ"/>
        </w:rPr>
        <w:t xml:space="preserve"> </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469DF3A4"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3368C0">
        <w:rPr>
          <w:rFonts w:ascii="Arial" w:hAnsi="Arial" w:cs="Arial"/>
          <w:b/>
          <w:u w:val="single"/>
        </w:rPr>
        <w:t xml:space="preserve"> </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1D95A085"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bookmarkStart w:id="1" w:name="_Hlk18410741"/>
      <w:r w:rsidR="004B473A">
        <w:rPr>
          <w:rFonts w:ascii="Arial" w:hAnsi="Arial" w:cs="Arial"/>
          <w:lang w:val="x-none"/>
        </w:rPr>
        <w:t> </w:t>
      </w:r>
      <w:proofErr w:type="spellStart"/>
      <w:r w:rsidR="004B473A">
        <w:rPr>
          <w:rFonts w:ascii="Arial" w:hAnsi="Arial" w:cs="Arial"/>
          <w:b/>
        </w:rPr>
        <w:t>k.ú</w:t>
      </w:r>
      <w:proofErr w:type="spellEnd"/>
      <w:r w:rsidR="004B473A">
        <w:rPr>
          <w:rFonts w:ascii="Arial" w:hAnsi="Arial" w:cs="Arial"/>
          <w:b/>
        </w:rPr>
        <w:t>. Topolná</w:t>
      </w:r>
      <w:r w:rsidRPr="00F5793D">
        <w:rPr>
          <w:rFonts w:ascii="Arial" w:hAnsi="Arial" w:cs="Arial"/>
          <w:lang w:val="x-none"/>
        </w:rPr>
        <w:t xml:space="preserve"> </w:t>
      </w:r>
      <w:bookmarkEnd w:id="1"/>
      <w:r w:rsidRPr="00F5793D">
        <w:rPr>
          <w:rFonts w:ascii="Arial" w:hAnsi="Arial" w:cs="Arial"/>
          <w:lang w:val="x-none"/>
        </w:rPr>
        <w:t>dle zákona č.</w:t>
      </w:r>
      <w:r w:rsidR="003368C0">
        <w:rPr>
          <w:rFonts w:ascii="Arial" w:hAnsi="Arial" w:cs="Arial"/>
        </w:rPr>
        <w:t> </w:t>
      </w:r>
      <w:r w:rsidRPr="00F5793D">
        <w:rPr>
          <w:rFonts w:ascii="Arial" w:hAnsi="Arial" w:cs="Arial"/>
          <w:lang w:val="x-none"/>
        </w:rPr>
        <w:t>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w:t>
      </w:r>
      <w:r w:rsidR="00031E15">
        <w:rPr>
          <w:rFonts w:ascii="Arial" w:hAnsi="Arial" w:cs="Arial"/>
        </w:rPr>
        <w:t xml:space="preserve"> </w:t>
      </w:r>
      <w:r w:rsidR="00DE2281" w:rsidRPr="000B0EB9">
        <w:rPr>
          <w:rFonts w:ascii="Arial" w:hAnsi="Arial" w:cs="Arial"/>
          <w:b/>
          <w:bCs/>
        </w:rPr>
        <w:t xml:space="preserve">Lokální biokoridor LBK 4-A, 4-B, </w:t>
      </w:r>
      <w:proofErr w:type="spellStart"/>
      <w:r w:rsidR="00DE2281" w:rsidRPr="000B0EB9">
        <w:rPr>
          <w:rFonts w:ascii="Arial" w:hAnsi="Arial" w:cs="Arial"/>
          <w:b/>
          <w:bCs/>
        </w:rPr>
        <w:t>k.ú</w:t>
      </w:r>
      <w:proofErr w:type="spellEnd"/>
      <w:r w:rsidR="00DE2281" w:rsidRPr="000B0EB9">
        <w:rPr>
          <w:rFonts w:ascii="Arial" w:hAnsi="Arial" w:cs="Arial"/>
          <w:b/>
          <w:bCs/>
        </w:rPr>
        <w:t>. Topolná</w:t>
      </w:r>
      <w:r w:rsidR="00DE2281">
        <w:rPr>
          <w:rFonts w:ascii="Arial" w:hAnsi="Arial" w:cs="Arial"/>
          <w:b/>
          <w:bCs/>
        </w:rPr>
        <w:t xml:space="preserve">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76FDE354"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502DCE">
        <w:rPr>
          <w:rFonts w:ascii="Arial" w:hAnsi="Arial" w:cs="Arial"/>
        </w:rPr>
        <w:t>výsadby a následné péče o zeleň</w:t>
      </w:r>
      <w:r w:rsidR="0096615B">
        <w:rPr>
          <w:rFonts w:ascii="Arial" w:hAnsi="Arial" w:cs="Arial"/>
        </w:rPr>
        <w:t xml:space="preserve"> v rámci realizace</w:t>
      </w:r>
      <w:r w:rsidR="00F522D2">
        <w:rPr>
          <w:rFonts w:ascii="Arial" w:hAnsi="Arial" w:cs="Arial"/>
        </w:rPr>
        <w:t xml:space="preserve"> lokálního biokoridoru LBK 4-A, 4-B</w:t>
      </w:r>
      <w:r w:rsidR="00042F54">
        <w:rPr>
          <w:rFonts w:ascii="Arial" w:hAnsi="Arial" w:cs="Arial"/>
        </w:rPr>
        <w:t xml:space="preserve"> v</w:t>
      </w:r>
      <w:r w:rsidR="001A67AD">
        <w:rPr>
          <w:rFonts w:ascii="Arial" w:hAnsi="Arial" w:cs="Arial"/>
        </w:rPr>
        <w:t xml:space="preserve"> </w:t>
      </w:r>
      <w:proofErr w:type="spellStart"/>
      <w:r w:rsidR="00042F54">
        <w:rPr>
          <w:rFonts w:ascii="Arial" w:hAnsi="Arial" w:cs="Arial"/>
        </w:rPr>
        <w:t>k.ú</w:t>
      </w:r>
      <w:proofErr w:type="spellEnd"/>
      <w:r w:rsidR="00042F54">
        <w:rPr>
          <w:rFonts w:ascii="Arial" w:hAnsi="Arial" w:cs="Arial"/>
        </w:rPr>
        <w:t>. Topolná</w:t>
      </w:r>
      <w:r w:rsidRPr="00F5793D">
        <w:rPr>
          <w:rFonts w:ascii="Arial" w:hAnsi="Arial" w:cs="Arial"/>
        </w:rPr>
        <w:t xml:space="preserve"> (dále jen „</w:t>
      </w:r>
      <w:r w:rsidRPr="00F5793D">
        <w:rPr>
          <w:rFonts w:ascii="Arial" w:hAnsi="Arial" w:cs="Arial"/>
          <w:b/>
        </w:rPr>
        <w:t>dílo</w:t>
      </w:r>
      <w:r w:rsidRPr="00F5793D">
        <w:rPr>
          <w:rFonts w:ascii="Arial" w:hAnsi="Arial" w:cs="Arial"/>
        </w:rPr>
        <w:t>“) zhotovitelem v rozsahu a za podmínek ujednaných v</w:t>
      </w:r>
      <w:r w:rsidR="001A67AD">
        <w:rPr>
          <w:rFonts w:ascii="Arial" w:hAnsi="Arial" w:cs="Arial"/>
        </w:rPr>
        <w:t xml:space="preserve"> </w:t>
      </w:r>
      <w:r w:rsidRPr="00F5793D">
        <w:rPr>
          <w:rFonts w:ascii="Arial" w:hAnsi="Arial" w:cs="Arial"/>
        </w:rPr>
        <w:t xml:space="preserve">této smlouvě a v jejích přílohách, které jsou nedílnou součástí této smlouvy. </w:t>
      </w:r>
    </w:p>
    <w:p w14:paraId="0955D7EE" w14:textId="7A36028E"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Zhotovitel se zavazuje provést dílo formou kompletní dodávky při respektování projektů, příslušných technických norem, obecně závazných právních předpisů a</w:t>
      </w:r>
      <w:r w:rsidR="001A67AD">
        <w:rPr>
          <w:rFonts w:ascii="Arial" w:hAnsi="Arial" w:cs="Arial"/>
        </w:rPr>
        <w:t> </w:t>
      </w:r>
      <w:r w:rsidRPr="00F5793D">
        <w:rPr>
          <w:rFonts w:ascii="Arial" w:hAnsi="Arial" w:cs="Arial"/>
        </w:rPr>
        <w:t xml:space="preserve">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7110AA60"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1A67AD">
        <w:rPr>
          <w:rFonts w:ascii="Arial" w:hAnsi="Arial" w:cs="Arial"/>
          <w:b/>
          <w:u w:val="single"/>
        </w:rPr>
        <w:t xml:space="preserve"> </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0B0EB9">
      <w:pPr>
        <w:pStyle w:val="Odstavecseseznamem"/>
        <w:numPr>
          <w:ilvl w:val="0"/>
          <w:numId w:val="4"/>
        </w:numPr>
        <w:spacing w:after="120"/>
        <w:ind w:left="714" w:hanging="357"/>
        <w:contextualSpacing w:val="0"/>
        <w:jc w:val="both"/>
        <w:rPr>
          <w:rFonts w:ascii="Arial" w:hAnsi="Arial" w:cs="Arial"/>
        </w:rPr>
      </w:pPr>
      <w:r w:rsidRPr="00F5793D">
        <w:rPr>
          <w:rFonts w:ascii="Arial" w:hAnsi="Arial" w:cs="Arial"/>
        </w:rPr>
        <w:t>Zhotovitel se zavazuje k provedení následujícího díla:</w:t>
      </w:r>
    </w:p>
    <w:p w14:paraId="5AD7C83C" w14:textId="6BB03998" w:rsidR="00D6259E" w:rsidRPr="00F5793D" w:rsidRDefault="00D6259E" w:rsidP="000B0EB9">
      <w:pPr>
        <w:spacing w:after="120"/>
        <w:ind w:firstLine="425"/>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001A67AD" w:rsidRPr="00F5793D">
        <w:rPr>
          <w:rFonts w:ascii="Arial" w:hAnsi="Arial" w:cs="Arial"/>
          <w:lang w:val="x-none"/>
        </w:rPr>
        <w:t>:</w:t>
      </w:r>
      <w:r w:rsidR="001A67AD">
        <w:rPr>
          <w:rFonts w:ascii="Arial" w:hAnsi="Arial" w:cs="Arial"/>
          <w:lang w:val="x-none"/>
        </w:rPr>
        <w:tab/>
      </w:r>
      <w:r w:rsidR="00524FD4" w:rsidRPr="004F1888">
        <w:rPr>
          <w:rFonts w:ascii="Arial" w:hAnsi="Arial" w:cs="Arial"/>
          <w:b/>
          <w:bCs/>
        </w:rPr>
        <w:t xml:space="preserve">Lokální biokoridor LBK 4-A, 4-B, </w:t>
      </w:r>
      <w:proofErr w:type="spellStart"/>
      <w:r w:rsidR="00524FD4" w:rsidRPr="004F1888">
        <w:rPr>
          <w:rFonts w:ascii="Arial" w:hAnsi="Arial" w:cs="Arial"/>
          <w:b/>
          <w:bCs/>
        </w:rPr>
        <w:t>k.ú</w:t>
      </w:r>
      <w:proofErr w:type="spellEnd"/>
      <w:r w:rsidR="00524FD4" w:rsidRPr="004F1888">
        <w:rPr>
          <w:rFonts w:ascii="Arial" w:hAnsi="Arial" w:cs="Arial"/>
          <w:b/>
          <w:bCs/>
        </w:rPr>
        <w:t>. Topolná</w:t>
      </w:r>
      <w:r w:rsidR="00524FD4">
        <w:rPr>
          <w:rFonts w:ascii="Arial" w:hAnsi="Arial" w:cs="Arial"/>
          <w:b/>
          <w:bCs/>
        </w:rPr>
        <w:t xml:space="preserve"> </w:t>
      </w:r>
    </w:p>
    <w:p w14:paraId="23299CC9" w14:textId="2B4D8129" w:rsidR="00D6259E" w:rsidRPr="000B0EB9" w:rsidRDefault="005E61C9" w:rsidP="000B0EB9">
      <w:pPr>
        <w:ind w:firstLine="426"/>
        <w:jc w:val="both"/>
        <w:rPr>
          <w:rFonts w:ascii="Arial" w:hAnsi="Arial" w:cs="Arial"/>
          <w:bCs/>
        </w:rPr>
      </w:pPr>
      <w:r w:rsidRPr="000310DE">
        <w:rPr>
          <w:rFonts w:ascii="Arial" w:hAnsi="Arial" w:cs="Arial"/>
        </w:rPr>
        <w:t>Místo plnění</w:t>
      </w:r>
      <w:r w:rsidR="00D6259E" w:rsidRPr="000B0EB9">
        <w:rPr>
          <w:rFonts w:ascii="Arial" w:hAnsi="Arial" w:cs="Arial"/>
        </w:rPr>
        <w:t xml:space="preserve">: </w:t>
      </w:r>
      <w:r w:rsidR="001A67AD" w:rsidRPr="000B0EB9">
        <w:rPr>
          <w:rFonts w:ascii="Arial" w:hAnsi="Arial" w:cs="Arial"/>
        </w:rPr>
        <w:tab/>
      </w:r>
      <w:proofErr w:type="spellStart"/>
      <w:r w:rsidR="00A61263" w:rsidRPr="000B0EB9">
        <w:rPr>
          <w:rFonts w:ascii="Arial" w:hAnsi="Arial" w:cs="Arial"/>
          <w:bCs/>
        </w:rPr>
        <w:t>k.ú</w:t>
      </w:r>
      <w:proofErr w:type="spellEnd"/>
      <w:r w:rsidR="00A61263" w:rsidRPr="000B0EB9">
        <w:rPr>
          <w:rFonts w:ascii="Arial" w:hAnsi="Arial" w:cs="Arial"/>
          <w:bCs/>
        </w:rPr>
        <w:t>. Topolná, okres Uherské Hradiště, Zlínský kraj</w:t>
      </w:r>
      <w:r w:rsidR="00A61263" w:rsidRPr="000B0EB9" w:rsidDel="00A61263">
        <w:rPr>
          <w:rFonts w:ascii="Arial" w:hAnsi="Arial" w:cs="Arial"/>
          <w:b/>
          <w:bCs/>
          <w:highlight w:val="yellow"/>
        </w:rPr>
        <w:t xml:space="preserve"> </w:t>
      </w:r>
    </w:p>
    <w:p w14:paraId="0E708F95" w14:textId="3BFDB0BE" w:rsidR="00D6259E" w:rsidRPr="00F5793D" w:rsidRDefault="00D6259E" w:rsidP="00D6259E">
      <w:pPr>
        <w:ind w:left="360"/>
        <w:jc w:val="both"/>
        <w:rPr>
          <w:rFonts w:ascii="Arial" w:hAnsi="Arial" w:cs="Arial"/>
          <w:b/>
        </w:rPr>
      </w:pPr>
      <w:r w:rsidRPr="000310DE">
        <w:rPr>
          <w:rFonts w:ascii="Arial" w:hAnsi="Arial" w:cs="Arial"/>
        </w:rPr>
        <w:t>Rozsah díla a jeho kvalita, včetně p</w:t>
      </w:r>
      <w:r w:rsidRPr="000B0EB9">
        <w:rPr>
          <w:rFonts w:ascii="Arial" w:hAnsi="Arial" w:cs="Arial"/>
        </w:rPr>
        <w:t>říslušn</w:t>
      </w:r>
      <w:r w:rsidRPr="000310DE">
        <w:rPr>
          <w:rFonts w:ascii="Arial" w:hAnsi="Arial" w:cs="Arial"/>
        </w:rPr>
        <w:t>ých</w:t>
      </w:r>
      <w:r w:rsidRPr="000B0EB9">
        <w:rPr>
          <w:rFonts w:ascii="Arial" w:hAnsi="Arial" w:cs="Arial"/>
        </w:rPr>
        <w:t xml:space="preserve"> parcelní</w:t>
      </w:r>
      <w:r w:rsidRPr="000310DE">
        <w:rPr>
          <w:rFonts w:ascii="Arial" w:hAnsi="Arial" w:cs="Arial"/>
        </w:rPr>
        <w:t>ch</w:t>
      </w:r>
      <w:r w:rsidRPr="000B0EB9">
        <w:rPr>
          <w:rFonts w:ascii="Arial" w:hAnsi="Arial" w:cs="Arial"/>
        </w:rPr>
        <w:t xml:space="preserve"> čís</w:t>
      </w:r>
      <w:r w:rsidRPr="000310DE">
        <w:rPr>
          <w:rFonts w:ascii="Arial" w:hAnsi="Arial" w:cs="Arial"/>
        </w:rPr>
        <w:t>e</w:t>
      </w:r>
      <w:r w:rsidRPr="000B0EB9">
        <w:rPr>
          <w:rFonts w:ascii="Arial" w:hAnsi="Arial" w:cs="Arial"/>
        </w:rPr>
        <w:t xml:space="preserve">l </w:t>
      </w:r>
      <w:r w:rsidR="00B207E3" w:rsidRPr="000310DE">
        <w:rPr>
          <w:rFonts w:ascii="Arial" w:hAnsi="Arial" w:cs="Arial"/>
        </w:rPr>
        <w:t xml:space="preserve">pozemků </w:t>
      </w:r>
      <w:r w:rsidRPr="000B0EB9">
        <w:rPr>
          <w:rFonts w:ascii="Arial" w:hAnsi="Arial" w:cs="Arial"/>
        </w:rPr>
        <w:t>a vytyčovací</w:t>
      </w:r>
      <w:r w:rsidRPr="000310DE">
        <w:rPr>
          <w:rFonts w:ascii="Arial" w:hAnsi="Arial" w:cs="Arial"/>
        </w:rPr>
        <w:t xml:space="preserve">ch </w:t>
      </w:r>
      <w:r w:rsidRPr="000B0EB9">
        <w:rPr>
          <w:rFonts w:ascii="Arial" w:hAnsi="Arial" w:cs="Arial"/>
        </w:rPr>
        <w:t>bod</w:t>
      </w:r>
      <w:r w:rsidRPr="000310DE">
        <w:rPr>
          <w:rFonts w:ascii="Arial" w:hAnsi="Arial" w:cs="Arial"/>
        </w:rPr>
        <w:t xml:space="preserve">ů </w:t>
      </w:r>
      <w:r w:rsidRPr="000B0EB9">
        <w:rPr>
          <w:rFonts w:ascii="Arial" w:hAnsi="Arial" w:cs="Arial"/>
        </w:rPr>
        <w:t>j</w:t>
      </w:r>
      <w:r w:rsidRPr="000310DE">
        <w:rPr>
          <w:rFonts w:ascii="Arial" w:hAnsi="Arial" w:cs="Arial"/>
        </w:rPr>
        <w:t>e</w:t>
      </w:r>
      <w:r w:rsidRPr="000B0EB9">
        <w:rPr>
          <w:rFonts w:ascii="Arial" w:hAnsi="Arial" w:cs="Arial"/>
        </w:rPr>
        <w:t xml:space="preserve"> </w:t>
      </w:r>
      <w:r w:rsidRPr="000310DE">
        <w:rPr>
          <w:rFonts w:ascii="Arial" w:hAnsi="Arial" w:cs="Arial"/>
        </w:rPr>
        <w:t xml:space="preserve">specifikován </w:t>
      </w:r>
      <w:r w:rsidRPr="000B0EB9">
        <w:rPr>
          <w:rFonts w:ascii="Arial" w:hAnsi="Arial" w:cs="Arial"/>
        </w:rPr>
        <w:t>v projektové dokumentaci</w:t>
      </w:r>
      <w:r w:rsidR="00FB7B5D" w:rsidRPr="000310DE">
        <w:rPr>
          <w:rFonts w:ascii="Arial" w:hAnsi="Arial" w:cs="Arial"/>
        </w:rPr>
        <w:t>,</w:t>
      </w:r>
      <w:r w:rsidRPr="000310DE">
        <w:rPr>
          <w:rFonts w:ascii="Arial" w:hAnsi="Arial" w:cs="Arial"/>
        </w:rPr>
        <w:t xml:space="preserve"> </w:t>
      </w:r>
      <w:r w:rsidR="009E69C2" w:rsidRPr="000310DE">
        <w:rPr>
          <w:rFonts w:ascii="Arial" w:hAnsi="Arial" w:cs="Arial"/>
        </w:rPr>
        <w:t>kterou se stanoví podrobnosti</w:t>
      </w:r>
      <w:r w:rsidR="009E69C2" w:rsidRPr="00F5793D">
        <w:rPr>
          <w:rFonts w:ascii="Arial" w:hAnsi="Arial" w:cs="Arial"/>
        </w:rPr>
        <w:t xml:space="preserve">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r w:rsidR="0082191A" w:rsidRPr="0082191A">
        <w:rPr>
          <w:rFonts w:ascii="Arial" w:hAnsi="Arial" w:cs="Arial"/>
          <w:lang w:val="x-none"/>
        </w:rPr>
        <w:t xml:space="preserve">AGPOL s.r.o., </w:t>
      </w:r>
      <w:r w:rsidRPr="00F5793D">
        <w:rPr>
          <w:rFonts w:ascii="Arial" w:hAnsi="Arial" w:cs="Arial"/>
        </w:rPr>
        <w:t xml:space="preserve">č. zakázky </w:t>
      </w:r>
      <w:r w:rsidR="00E95FD0" w:rsidRPr="00E95FD0">
        <w:rPr>
          <w:rFonts w:ascii="Arial" w:hAnsi="Arial" w:cs="Arial"/>
        </w:rPr>
        <w:t>2970/050</w:t>
      </w:r>
      <w:r w:rsidRPr="00F5793D">
        <w:rPr>
          <w:rFonts w:ascii="Arial" w:hAnsi="Arial" w:cs="Arial"/>
        </w:rPr>
        <w:t>.</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0B0EB9" w:rsidRDefault="00D6259E" w:rsidP="00D6259E">
      <w:pPr>
        <w:pStyle w:val="Odstavecseseznamem"/>
        <w:numPr>
          <w:ilvl w:val="0"/>
          <w:numId w:val="4"/>
        </w:numPr>
        <w:jc w:val="both"/>
        <w:rPr>
          <w:rFonts w:ascii="Arial" w:hAnsi="Arial" w:cs="Arial"/>
        </w:rPr>
      </w:pPr>
      <w:r w:rsidRPr="000310DE">
        <w:rPr>
          <w:rFonts w:ascii="Arial" w:hAnsi="Arial" w:cs="Arial"/>
        </w:rPr>
        <w:t>Součástí realizace díla jsou tyto činnosti</w:t>
      </w:r>
      <w:r w:rsidRPr="000B0EB9">
        <w:rPr>
          <w:rFonts w:ascii="Arial" w:hAnsi="Arial" w:cs="Arial"/>
        </w:rPr>
        <w:t>:</w:t>
      </w:r>
    </w:p>
    <w:p w14:paraId="4C02F0A9" w14:textId="5CF4D79C" w:rsidR="00073207" w:rsidRPr="000B0EB9" w:rsidRDefault="00D6259E" w:rsidP="008D4E02">
      <w:pPr>
        <w:pStyle w:val="Odstavecseseznamem"/>
        <w:numPr>
          <w:ilvl w:val="0"/>
          <w:numId w:val="5"/>
        </w:numPr>
        <w:jc w:val="both"/>
        <w:rPr>
          <w:rFonts w:ascii="Arial" w:hAnsi="Arial" w:cs="Arial"/>
        </w:rPr>
      </w:pPr>
      <w:r w:rsidRPr="000310DE">
        <w:rPr>
          <w:rFonts w:ascii="Arial" w:hAnsi="Arial" w:cs="Arial"/>
        </w:rPr>
        <w:t>Z</w:t>
      </w:r>
      <w:r w:rsidRPr="000B0EB9">
        <w:rPr>
          <w:rFonts w:ascii="Arial" w:hAnsi="Arial" w:cs="Arial"/>
        </w:rPr>
        <w:t xml:space="preserve">ajištění dodávek </w:t>
      </w:r>
      <w:r w:rsidR="00B207E3" w:rsidRPr="000310DE">
        <w:rPr>
          <w:rFonts w:ascii="Arial" w:hAnsi="Arial" w:cs="Arial"/>
        </w:rPr>
        <w:t>výsadbové zeleně</w:t>
      </w:r>
      <w:r w:rsidR="00B13167" w:rsidRPr="000310DE">
        <w:rPr>
          <w:rFonts w:ascii="Arial" w:hAnsi="Arial" w:cs="Arial"/>
        </w:rPr>
        <w:t>,</w:t>
      </w:r>
      <w:r w:rsidR="00B207E3" w:rsidRPr="000310DE">
        <w:rPr>
          <w:rFonts w:ascii="Arial" w:hAnsi="Arial" w:cs="Arial"/>
        </w:rPr>
        <w:t xml:space="preserve"> </w:t>
      </w:r>
      <w:r w:rsidRPr="000B0EB9">
        <w:rPr>
          <w:rFonts w:ascii="Arial" w:hAnsi="Arial" w:cs="Arial"/>
        </w:rPr>
        <w:t>materiálů</w:t>
      </w:r>
      <w:r w:rsidR="00EE39B7" w:rsidRPr="000310DE">
        <w:rPr>
          <w:rFonts w:ascii="Arial" w:hAnsi="Arial" w:cs="Arial"/>
        </w:rPr>
        <w:t xml:space="preserve"> </w:t>
      </w:r>
      <w:r w:rsidRPr="000B0EB9">
        <w:rPr>
          <w:rFonts w:ascii="Arial" w:hAnsi="Arial" w:cs="Arial"/>
        </w:rPr>
        <w:t>a zařízení nezbytných pro řádné dokončení díla</w:t>
      </w:r>
      <w:r w:rsidRPr="000310DE">
        <w:rPr>
          <w:rFonts w:ascii="Arial" w:hAnsi="Arial" w:cs="Arial"/>
        </w:rPr>
        <w:t>.</w:t>
      </w:r>
    </w:p>
    <w:p w14:paraId="0BB07D84" w14:textId="0E723DC5" w:rsidR="00D6259E" w:rsidRPr="000B0EB9" w:rsidRDefault="00D6259E" w:rsidP="008D4E02">
      <w:pPr>
        <w:pStyle w:val="Odstavecseseznamem"/>
        <w:numPr>
          <w:ilvl w:val="0"/>
          <w:numId w:val="5"/>
        </w:numPr>
        <w:jc w:val="both"/>
        <w:rPr>
          <w:rFonts w:ascii="Arial" w:hAnsi="Arial" w:cs="Arial"/>
        </w:rPr>
      </w:pPr>
      <w:r w:rsidRPr="000310DE">
        <w:rPr>
          <w:rFonts w:ascii="Arial" w:hAnsi="Arial" w:cs="Arial"/>
        </w:rPr>
        <w:t>P</w:t>
      </w:r>
      <w:r w:rsidRPr="000B0EB9">
        <w:rPr>
          <w:rFonts w:ascii="Arial" w:hAnsi="Arial" w:cs="Arial"/>
        </w:rPr>
        <w:t xml:space="preserve">rovedení všech činností souvisejících s provedením </w:t>
      </w:r>
      <w:r w:rsidRPr="000310DE">
        <w:rPr>
          <w:rFonts w:ascii="Arial" w:hAnsi="Arial" w:cs="Arial"/>
        </w:rPr>
        <w:t>díla</w:t>
      </w:r>
      <w:r w:rsidRPr="000B0EB9">
        <w:rPr>
          <w:rFonts w:ascii="Arial" w:hAnsi="Arial" w:cs="Arial"/>
        </w:rPr>
        <w:t xml:space="preserve"> nezbytných pro řádné dokončení díla (</w:t>
      </w:r>
      <w:r w:rsidRPr="000310DE">
        <w:rPr>
          <w:rFonts w:ascii="Arial" w:hAnsi="Arial" w:cs="Arial"/>
        </w:rPr>
        <w:t>dodávek, služeb,</w:t>
      </w:r>
      <w:r w:rsidRPr="000B0EB9">
        <w:rPr>
          <w:rFonts w:ascii="Arial" w:hAnsi="Arial" w:cs="Arial"/>
        </w:rPr>
        <w:t xml:space="preserve"> bezpečnostní opatření apod.), </w:t>
      </w:r>
    </w:p>
    <w:p w14:paraId="0CCBEB40" w14:textId="512055D7" w:rsidR="00D6259E" w:rsidRPr="000310DE" w:rsidRDefault="00D6259E" w:rsidP="008D4E02">
      <w:pPr>
        <w:pStyle w:val="Odstavecseseznamem"/>
        <w:numPr>
          <w:ilvl w:val="0"/>
          <w:numId w:val="5"/>
        </w:numPr>
        <w:jc w:val="both"/>
        <w:rPr>
          <w:rFonts w:ascii="Arial" w:hAnsi="Arial" w:cs="Arial"/>
        </w:rPr>
      </w:pPr>
      <w:r w:rsidRPr="000310DE">
        <w:rPr>
          <w:rFonts w:ascii="Arial" w:hAnsi="Arial" w:cs="Arial"/>
        </w:rPr>
        <w:t>K</w:t>
      </w:r>
      <w:r w:rsidRPr="000B0EB9">
        <w:rPr>
          <w:rFonts w:ascii="Arial" w:hAnsi="Arial" w:cs="Arial"/>
        </w:rPr>
        <w:t>oordinac</w:t>
      </w:r>
      <w:r w:rsidR="00031E15" w:rsidRPr="000310DE">
        <w:rPr>
          <w:rFonts w:ascii="Arial" w:hAnsi="Arial" w:cs="Arial"/>
        </w:rPr>
        <w:t>e</w:t>
      </w:r>
      <w:r w:rsidRPr="000B0EB9">
        <w:rPr>
          <w:rFonts w:ascii="Arial" w:hAnsi="Arial" w:cs="Arial"/>
        </w:rPr>
        <w:t xml:space="preserve"> veškerých činností, jež jsou součástí</w:t>
      </w:r>
      <w:r w:rsidRPr="000310DE">
        <w:rPr>
          <w:rFonts w:ascii="Arial" w:hAnsi="Arial" w:cs="Arial"/>
        </w:rPr>
        <w:t xml:space="preserve"> realizace</w:t>
      </w:r>
      <w:r w:rsidRPr="000B0EB9">
        <w:rPr>
          <w:rFonts w:ascii="Arial" w:hAnsi="Arial" w:cs="Arial"/>
        </w:rPr>
        <w:t xml:space="preserve"> díla. </w:t>
      </w:r>
    </w:p>
    <w:p w14:paraId="060CB5DE" w14:textId="4FB872C0" w:rsidR="00D6259E" w:rsidRPr="000310DE" w:rsidRDefault="00D6259E" w:rsidP="008D4E02">
      <w:pPr>
        <w:pStyle w:val="Odstavecseseznamem"/>
        <w:numPr>
          <w:ilvl w:val="0"/>
          <w:numId w:val="5"/>
        </w:numPr>
        <w:jc w:val="both"/>
        <w:rPr>
          <w:rFonts w:ascii="Arial" w:hAnsi="Arial" w:cs="Arial"/>
          <w:b/>
          <w:u w:val="single"/>
        </w:rPr>
      </w:pPr>
      <w:r w:rsidRPr="000310DE">
        <w:rPr>
          <w:rFonts w:ascii="Arial" w:hAnsi="Arial" w:cs="Arial"/>
        </w:rPr>
        <w:t>G</w:t>
      </w:r>
      <w:r w:rsidRPr="000B0EB9">
        <w:rPr>
          <w:rFonts w:ascii="Arial" w:hAnsi="Arial" w:cs="Arial"/>
        </w:rPr>
        <w:t>eodetické vytyčení pozemků před zahájením provádění díla (příslušná parcelní čísla a vytyčovací body jsou uvedeny v projektové dokumentaci);</w:t>
      </w:r>
      <w:r w:rsidR="00A24CAD" w:rsidRPr="000310DE">
        <w:rPr>
          <w:rFonts w:ascii="Arial" w:hAnsi="Arial" w:cs="Arial"/>
        </w:rPr>
        <w:t xml:space="preserve"> </w:t>
      </w:r>
    </w:p>
    <w:p w14:paraId="7B692432" w14:textId="7A4A6209" w:rsidR="00D6259E" w:rsidRPr="000310DE" w:rsidRDefault="00B90E36" w:rsidP="00B207E3">
      <w:pPr>
        <w:pStyle w:val="Odstavecseseznamem"/>
        <w:numPr>
          <w:ilvl w:val="0"/>
          <w:numId w:val="5"/>
        </w:numPr>
        <w:jc w:val="both"/>
        <w:rPr>
          <w:rFonts w:ascii="Arial" w:hAnsi="Arial" w:cs="Arial"/>
        </w:rPr>
      </w:pPr>
      <w:r w:rsidRPr="000310DE">
        <w:rPr>
          <w:rFonts w:ascii="Arial" w:hAnsi="Arial" w:cs="Arial"/>
        </w:rPr>
        <w:t>Zhotovitel umožní 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0310DE">
        <w:rPr>
          <w:rFonts w:ascii="Arial" w:hAnsi="Arial" w:cs="Arial"/>
        </w:rPr>
        <w:t>Pokud dojde v</w:t>
      </w:r>
      <w:r w:rsidRPr="00F5793D">
        <w:rPr>
          <w:rFonts w:ascii="Arial" w:hAnsi="Arial" w:cs="Arial"/>
        </w:rPr>
        <w:t xml:space="preserve">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78CB4F1A"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310DE">
        <w:rPr>
          <w:rFonts w:ascii="Arial" w:hAnsi="Arial" w:cs="Arial"/>
        </w:rPr>
        <w:t> </w:t>
      </w:r>
      <w:bookmarkStart w:id="2" w:name="_Hlk13050140"/>
      <w:r w:rsidR="00003103">
        <w:rPr>
          <w:rFonts w:ascii="Arial" w:hAnsi="Arial" w:cs="Arial"/>
        </w:rPr>
        <w:t>nálezům munice či</w:t>
      </w:r>
      <w:r w:rsidR="00003103" w:rsidRPr="00B109EB">
        <w:rPr>
          <w:rFonts w:ascii="Arial" w:hAnsi="Arial" w:cs="Arial"/>
        </w:rPr>
        <w:t> </w:t>
      </w:r>
      <w:bookmarkEnd w:id="2"/>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0310DE">
        <w:rPr>
          <w:rFonts w:ascii="Arial" w:hAnsi="Arial" w:cs="Arial"/>
        </w:rPr>
        <w:t> </w:t>
      </w:r>
      <w:r w:rsidR="00B207E3">
        <w:rPr>
          <w:rFonts w:ascii="Arial" w:hAnsi="Arial" w:cs="Arial"/>
        </w:rPr>
        <w:t>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 xml:space="preserve">(dle </w:t>
      </w:r>
      <w:proofErr w:type="spellStart"/>
      <w:r w:rsidR="00003103">
        <w:rPr>
          <w:rFonts w:ascii="Arial" w:hAnsi="Arial" w:cs="Arial"/>
        </w:rPr>
        <w:t>čl.II</w:t>
      </w:r>
      <w:proofErr w:type="spellEnd"/>
      <w:r w:rsidR="00003103">
        <w:rPr>
          <w:rFonts w:ascii="Arial" w:hAnsi="Arial" w:cs="Arial"/>
        </w:rPr>
        <w:t xml:space="preserve">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2AA68D69"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528BBD73"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55EFC97B"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w:t>
      </w:r>
      <w:r w:rsidR="00E33807">
        <w:rPr>
          <w:rFonts w:ascii="Arial" w:hAnsi="Arial" w:cs="Arial"/>
        </w:rPr>
        <w:t> </w:t>
      </w:r>
      <w:r w:rsidR="00B13167">
        <w:rPr>
          <w:rFonts w:ascii="Arial" w:hAnsi="Arial" w:cs="Arial"/>
        </w:rPr>
        <w:t>dostatečnosti své nabídky.</w:t>
      </w:r>
    </w:p>
    <w:p w14:paraId="102E5D3E" w14:textId="6B115251"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w:t>
      </w:r>
      <w:r w:rsidR="00E33807">
        <w:rPr>
          <w:rFonts w:ascii="Arial" w:hAnsi="Arial" w:cs="Arial"/>
          <w:bCs/>
        </w:rPr>
        <w:t xml:space="preserve"> </w:t>
      </w:r>
      <w:r w:rsidRPr="00F5793D">
        <w:rPr>
          <w:rFonts w:ascii="Arial" w:hAnsi="Arial" w:cs="Arial"/>
          <w:bCs/>
        </w:rPr>
        <w:t>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3"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3"/>
    </w:p>
    <w:p w14:paraId="06B46959" w14:textId="128FD714" w:rsidR="00E6175B" w:rsidRPr="00F5793D" w:rsidRDefault="00A26E5C" w:rsidP="00A26E5C">
      <w:pPr>
        <w:pStyle w:val="Odstavecseseznamem"/>
        <w:numPr>
          <w:ilvl w:val="0"/>
          <w:numId w:val="6"/>
        </w:numPr>
        <w:rPr>
          <w:rFonts w:ascii="Arial" w:hAnsi="Arial" w:cs="Arial"/>
          <w:lang w:val="x-none"/>
        </w:rPr>
      </w:pPr>
      <w:bookmarkStart w:id="4"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088C7C8E" w:rsidR="00E6175B" w:rsidRPr="00F5793D" w:rsidRDefault="00E6175B" w:rsidP="00E6175B">
      <w:pPr>
        <w:pStyle w:val="Odstavecseseznamem"/>
        <w:rPr>
          <w:rFonts w:ascii="Arial" w:hAnsi="Arial" w:cs="Arial"/>
          <w:lang w:val="x-none"/>
        </w:rPr>
      </w:pPr>
      <w:bookmarkStart w:id="5" w:name="_Hlk18914383"/>
      <w:r w:rsidRPr="00F5793D">
        <w:rPr>
          <w:rFonts w:ascii="Arial" w:hAnsi="Arial" w:cs="Arial"/>
          <w:lang w:val="x-none"/>
        </w:rPr>
        <w:t xml:space="preserve">bez DPH </w:t>
      </w:r>
      <w:r w:rsidR="00E33807" w:rsidRPr="00F5793D">
        <w:rPr>
          <w:rFonts w:ascii="Arial" w:hAnsi="Arial" w:cs="Arial"/>
          <w:lang w:val="x-none"/>
        </w:rPr>
        <w:t>činí</w:t>
      </w:r>
      <w:r w:rsidR="00E33807">
        <w:rPr>
          <w:rFonts w:ascii="Arial" w:hAnsi="Arial" w:cs="Arial"/>
          <w:lang w:val="x-none"/>
        </w:rPr>
        <w:tab/>
      </w:r>
      <w:r w:rsidR="00E33807">
        <w:rPr>
          <w:rFonts w:ascii="Arial" w:hAnsi="Arial" w:cs="Arial"/>
          <w:lang w:val="x-none"/>
        </w:rPr>
        <w:tab/>
      </w:r>
      <w:r w:rsidR="00E33807">
        <w:rPr>
          <w:rFonts w:ascii="Arial" w:hAnsi="Arial" w:cs="Arial"/>
          <w:lang w:val="x-none"/>
        </w:rPr>
        <w:tab/>
      </w:r>
      <w:r w:rsidR="00E33807">
        <w:rPr>
          <w:rFonts w:ascii="Arial" w:hAnsi="Arial" w:cs="Arial"/>
          <w:lang w:val="x-none"/>
        </w:rPr>
        <w:tab/>
      </w:r>
      <w:r w:rsidR="00E33807">
        <w:rPr>
          <w:rFonts w:ascii="Arial" w:hAnsi="Arial" w:cs="Arial"/>
          <w:lang w:val="x-none"/>
        </w:rPr>
        <w:tab/>
      </w:r>
      <w:r w:rsidR="00E33807">
        <w:rPr>
          <w:rFonts w:ascii="Arial" w:hAnsi="Arial" w:cs="Arial"/>
          <w:lang w:val="x-none"/>
        </w:rPr>
        <w:tab/>
      </w:r>
      <w:r w:rsidR="00E33807">
        <w:rPr>
          <w:rFonts w:ascii="Arial" w:hAnsi="Arial" w:cs="Arial"/>
          <w:lang w:val="x-none"/>
        </w:rPr>
        <w:tab/>
      </w:r>
      <w:r w:rsidR="00E33807">
        <w:rPr>
          <w:rFonts w:ascii="Arial" w:hAnsi="Arial" w:cs="Arial"/>
          <w:lang w:val="x-none"/>
        </w:rPr>
        <w:tab/>
      </w:r>
      <w:r w:rsidRPr="00F5793D">
        <w:rPr>
          <w:rFonts w:ascii="Arial" w:hAnsi="Arial" w:cs="Arial"/>
          <w:b/>
          <w:highlight w:val="yellow"/>
          <w:lang w:val="x-none"/>
        </w:rPr>
        <w:t>[DOPLNIT]</w:t>
      </w:r>
      <w:r w:rsidR="00EE266C">
        <w:rPr>
          <w:rFonts w:ascii="Arial" w:hAnsi="Arial" w:cs="Arial"/>
          <w:b/>
        </w:rPr>
        <w:t xml:space="preserve"> </w:t>
      </w:r>
      <w:r w:rsidRPr="00F5793D">
        <w:rPr>
          <w:rFonts w:ascii="Arial" w:hAnsi="Arial" w:cs="Arial"/>
          <w:lang w:val="x-none"/>
        </w:rPr>
        <w:t>Kč</w:t>
      </w:r>
    </w:p>
    <w:p w14:paraId="20196ABB" w14:textId="4ECD1AE9"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r>
      <w:r w:rsidR="00E33807">
        <w:rPr>
          <w:rFonts w:ascii="Arial" w:hAnsi="Arial" w:cs="Arial"/>
          <w:lang w:val="x-none"/>
        </w:rPr>
        <w:tab/>
      </w:r>
      <w:r w:rsidR="00E33807">
        <w:rPr>
          <w:rFonts w:ascii="Arial" w:hAnsi="Arial" w:cs="Arial"/>
          <w:lang w:val="x-none"/>
        </w:rPr>
        <w:tab/>
      </w:r>
      <w:r w:rsidR="00E33807">
        <w:rPr>
          <w:rFonts w:ascii="Arial" w:hAnsi="Arial" w:cs="Arial"/>
          <w:lang w:val="x-none"/>
        </w:rPr>
        <w:tab/>
      </w:r>
      <w:r w:rsidR="00E33807">
        <w:rPr>
          <w:rFonts w:ascii="Arial" w:hAnsi="Arial" w:cs="Arial"/>
          <w:lang w:val="x-none"/>
        </w:rPr>
        <w:tab/>
      </w:r>
      <w:r w:rsidR="00E33807">
        <w:rPr>
          <w:rFonts w:ascii="Arial" w:hAnsi="Arial" w:cs="Arial"/>
          <w:lang w:val="x-none"/>
        </w:rPr>
        <w:tab/>
      </w:r>
      <w:r w:rsidRPr="00F5793D">
        <w:rPr>
          <w:rFonts w:ascii="Arial" w:hAnsi="Arial" w:cs="Arial"/>
          <w:b/>
          <w:highlight w:val="yellow"/>
          <w:lang w:val="x-none"/>
        </w:rPr>
        <w:t>[DOPLNIT]</w:t>
      </w:r>
      <w:r w:rsidR="00EE266C">
        <w:rPr>
          <w:rFonts w:ascii="Arial" w:hAnsi="Arial" w:cs="Arial"/>
          <w:b/>
        </w:rPr>
        <w:t xml:space="preserve"> </w:t>
      </w:r>
      <w:r w:rsidRPr="00F5793D">
        <w:rPr>
          <w:rFonts w:ascii="Arial" w:hAnsi="Arial" w:cs="Arial"/>
          <w:lang w:val="x-none"/>
        </w:rPr>
        <w:t>Kč</w:t>
      </w:r>
    </w:p>
    <w:p w14:paraId="0A20538A" w14:textId="4ECD298F" w:rsidR="00E6175B" w:rsidRDefault="00E6175B" w:rsidP="00E6175B">
      <w:pPr>
        <w:pStyle w:val="Odstavecseseznamem"/>
        <w:rPr>
          <w:rFonts w:ascii="Arial" w:hAnsi="Arial" w:cs="Arial"/>
          <w:lang w:val="x-none"/>
        </w:rPr>
      </w:pPr>
      <w:r w:rsidRPr="00F5793D">
        <w:rPr>
          <w:rFonts w:ascii="Arial" w:hAnsi="Arial" w:cs="Arial"/>
          <w:lang w:val="x-none"/>
        </w:rPr>
        <w:t>Celková cena za provedení díla vč. DPH činí</w:t>
      </w:r>
      <w:r w:rsidR="00E33807">
        <w:rPr>
          <w:rFonts w:ascii="Arial" w:hAnsi="Arial" w:cs="Arial"/>
          <w:lang w:val="x-none"/>
        </w:rPr>
        <w:tab/>
      </w:r>
      <w:r w:rsidR="00E33807">
        <w:rPr>
          <w:rFonts w:ascii="Arial" w:hAnsi="Arial" w:cs="Arial"/>
          <w:lang w:val="x-none"/>
        </w:rPr>
        <w:tab/>
      </w:r>
      <w:r w:rsidR="00E33807">
        <w:rPr>
          <w:rFonts w:ascii="Arial" w:hAnsi="Arial" w:cs="Arial"/>
          <w:lang w:val="x-none"/>
        </w:rPr>
        <w:tab/>
      </w:r>
      <w:r w:rsidRPr="00F5793D">
        <w:rPr>
          <w:rFonts w:ascii="Arial" w:hAnsi="Arial" w:cs="Arial"/>
          <w:b/>
          <w:highlight w:val="yellow"/>
          <w:lang w:val="x-none"/>
        </w:rPr>
        <w:t>[DOPLNIT]</w:t>
      </w:r>
      <w:r w:rsidR="00EE266C">
        <w:rPr>
          <w:rFonts w:ascii="Arial" w:hAnsi="Arial" w:cs="Arial"/>
          <w:b/>
        </w:rPr>
        <w:t xml:space="preserve"> </w:t>
      </w:r>
      <w:r w:rsidRPr="00F5793D">
        <w:rPr>
          <w:rFonts w:ascii="Arial" w:hAnsi="Arial" w:cs="Arial"/>
          <w:lang w:val="x-none"/>
        </w:rPr>
        <w:t>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4B82C386" w:rsidR="00DB68FB" w:rsidRPr="00800EE4" w:rsidRDefault="00DB68FB" w:rsidP="00DB68FB">
      <w:pPr>
        <w:pStyle w:val="Odstavecseseznamem"/>
        <w:rPr>
          <w:rFonts w:ascii="Arial" w:hAnsi="Arial" w:cs="Arial"/>
          <w:lang w:val="x-none"/>
        </w:rPr>
      </w:pPr>
      <w:r w:rsidRPr="00800EE4">
        <w:rPr>
          <w:rFonts w:ascii="Arial" w:hAnsi="Arial" w:cs="Arial"/>
          <w:lang w:val="x-none"/>
        </w:rPr>
        <w:t>bez DPH činí</w:t>
      </w:r>
      <w:r w:rsidR="00E33807">
        <w:rPr>
          <w:rFonts w:ascii="Arial" w:hAnsi="Arial" w:cs="Arial"/>
          <w:lang w:val="x-none"/>
        </w:rPr>
        <w:tab/>
      </w:r>
      <w:r w:rsidR="00E33807">
        <w:rPr>
          <w:rFonts w:ascii="Arial" w:hAnsi="Arial" w:cs="Arial"/>
          <w:lang w:val="x-none"/>
        </w:rPr>
        <w:tab/>
      </w:r>
      <w:r w:rsidR="00E33807">
        <w:rPr>
          <w:rFonts w:ascii="Arial" w:hAnsi="Arial" w:cs="Arial"/>
          <w:lang w:val="x-none"/>
        </w:rPr>
        <w:tab/>
      </w:r>
      <w:r w:rsidR="00E33807">
        <w:rPr>
          <w:rFonts w:ascii="Arial" w:hAnsi="Arial" w:cs="Arial"/>
          <w:lang w:val="x-none"/>
        </w:rPr>
        <w:tab/>
      </w:r>
      <w:r w:rsidR="00E33807">
        <w:rPr>
          <w:rFonts w:ascii="Arial" w:hAnsi="Arial" w:cs="Arial"/>
          <w:lang w:val="x-none"/>
        </w:rPr>
        <w:tab/>
      </w:r>
      <w:r w:rsidR="00E33807">
        <w:rPr>
          <w:rFonts w:ascii="Arial" w:hAnsi="Arial" w:cs="Arial"/>
          <w:lang w:val="x-none"/>
        </w:rPr>
        <w:tab/>
      </w:r>
      <w:r w:rsidR="00E33807">
        <w:rPr>
          <w:rFonts w:ascii="Arial" w:hAnsi="Arial" w:cs="Arial"/>
          <w:lang w:val="x-none"/>
        </w:rPr>
        <w:tab/>
      </w:r>
      <w:r w:rsidR="00E33807">
        <w:rPr>
          <w:rFonts w:ascii="Arial" w:hAnsi="Arial" w:cs="Arial"/>
          <w:lang w:val="x-none"/>
        </w:rPr>
        <w:tab/>
      </w:r>
      <w:r w:rsidRPr="00800EE4">
        <w:rPr>
          <w:rFonts w:ascii="Arial" w:hAnsi="Arial" w:cs="Arial"/>
          <w:b/>
          <w:highlight w:val="yellow"/>
          <w:lang w:val="x-none"/>
        </w:rPr>
        <w:t>[DOPLNIT]</w:t>
      </w:r>
      <w:r w:rsidR="00EE266C">
        <w:rPr>
          <w:rFonts w:ascii="Arial" w:hAnsi="Arial" w:cs="Arial"/>
          <w:b/>
        </w:rPr>
        <w:t xml:space="preserve"> </w:t>
      </w:r>
      <w:r w:rsidRPr="00800EE4">
        <w:rPr>
          <w:rFonts w:ascii="Arial" w:hAnsi="Arial" w:cs="Arial"/>
          <w:lang w:val="x-none"/>
        </w:rPr>
        <w:t>Kč</w:t>
      </w:r>
    </w:p>
    <w:p w14:paraId="6F2F757C" w14:textId="230F0FF9" w:rsidR="00E33807"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r>
      <w:r w:rsidR="00E33807">
        <w:rPr>
          <w:rFonts w:ascii="Arial" w:hAnsi="Arial" w:cs="Arial"/>
          <w:lang w:val="x-none"/>
        </w:rPr>
        <w:tab/>
      </w:r>
      <w:r w:rsidR="00E33807">
        <w:rPr>
          <w:rFonts w:ascii="Arial" w:hAnsi="Arial" w:cs="Arial"/>
          <w:lang w:val="x-none"/>
        </w:rPr>
        <w:tab/>
      </w:r>
      <w:r w:rsidR="00E33807">
        <w:rPr>
          <w:rFonts w:ascii="Arial" w:hAnsi="Arial" w:cs="Arial"/>
          <w:lang w:val="x-none"/>
        </w:rPr>
        <w:tab/>
      </w:r>
      <w:r w:rsidR="00E33807">
        <w:rPr>
          <w:rFonts w:ascii="Arial" w:hAnsi="Arial" w:cs="Arial"/>
          <w:lang w:val="x-none"/>
        </w:rPr>
        <w:tab/>
      </w:r>
      <w:r w:rsidR="00E33807">
        <w:rPr>
          <w:rFonts w:ascii="Arial" w:hAnsi="Arial" w:cs="Arial"/>
          <w:lang w:val="x-none"/>
        </w:rPr>
        <w:tab/>
      </w:r>
      <w:r w:rsidRPr="00800EE4">
        <w:rPr>
          <w:rFonts w:ascii="Arial" w:hAnsi="Arial" w:cs="Arial"/>
          <w:b/>
          <w:highlight w:val="yellow"/>
          <w:lang w:val="x-none"/>
        </w:rPr>
        <w:t>[DOPLNIT]</w:t>
      </w:r>
      <w:r w:rsidR="00EE266C">
        <w:rPr>
          <w:rFonts w:ascii="Arial" w:hAnsi="Arial" w:cs="Arial"/>
          <w:b/>
        </w:rPr>
        <w:t xml:space="preserve"> </w:t>
      </w:r>
      <w:r w:rsidRPr="00800EE4">
        <w:rPr>
          <w:rFonts w:ascii="Arial" w:hAnsi="Arial" w:cs="Arial"/>
          <w:lang w:val="x-none"/>
        </w:rPr>
        <w:t>Kč</w:t>
      </w:r>
    </w:p>
    <w:p w14:paraId="1DE03267" w14:textId="76E71DF1" w:rsidR="00DB68FB" w:rsidRDefault="00DB68FB" w:rsidP="00DB68FB">
      <w:pPr>
        <w:pStyle w:val="Odstavecseseznamem"/>
        <w:rPr>
          <w:rFonts w:ascii="Arial" w:hAnsi="Arial" w:cs="Arial"/>
          <w:lang w:val="x-none"/>
        </w:rPr>
      </w:pP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vč. DPH činí</w:t>
      </w:r>
      <w:r w:rsidR="00E33807">
        <w:rPr>
          <w:rFonts w:ascii="Arial" w:hAnsi="Arial" w:cs="Arial"/>
          <w:lang w:val="x-none"/>
        </w:rPr>
        <w:tab/>
      </w:r>
      <w:r w:rsidR="00E33807">
        <w:rPr>
          <w:rFonts w:ascii="Arial" w:hAnsi="Arial" w:cs="Arial"/>
          <w:lang w:val="x-none"/>
        </w:rPr>
        <w:tab/>
      </w:r>
      <w:r w:rsidR="00E33807">
        <w:rPr>
          <w:rFonts w:ascii="Arial" w:hAnsi="Arial" w:cs="Arial"/>
          <w:lang w:val="x-none"/>
        </w:rPr>
        <w:tab/>
      </w:r>
      <w:r w:rsidRPr="00324683">
        <w:rPr>
          <w:rFonts w:ascii="Arial" w:hAnsi="Arial" w:cs="Arial"/>
          <w:b/>
          <w:highlight w:val="yellow"/>
          <w:lang w:val="x-none"/>
        </w:rPr>
        <w:t>[DOPLNIT]</w:t>
      </w:r>
      <w:r w:rsidR="00EE266C">
        <w:rPr>
          <w:rFonts w:ascii="Arial" w:hAnsi="Arial" w:cs="Arial"/>
          <w:b/>
        </w:rPr>
        <w:t xml:space="preserve"> </w:t>
      </w:r>
      <w:r w:rsidRPr="00324683">
        <w:rPr>
          <w:rFonts w:ascii="Arial" w:hAnsi="Arial" w:cs="Arial"/>
          <w:lang w:val="x-none"/>
        </w:rPr>
        <w:t>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5E333570" w14:textId="63D4614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00E33807">
        <w:rPr>
          <w:rFonts w:ascii="Arial" w:hAnsi="Arial" w:cs="Arial"/>
          <w:lang w:val="x-none"/>
        </w:rPr>
        <w:tab/>
      </w:r>
      <w:r w:rsidR="00E33807">
        <w:rPr>
          <w:rFonts w:ascii="Arial" w:hAnsi="Arial" w:cs="Arial"/>
          <w:lang w:val="x-none"/>
        </w:rPr>
        <w:tab/>
      </w:r>
      <w:r w:rsidR="00E33807">
        <w:rPr>
          <w:rFonts w:ascii="Arial" w:hAnsi="Arial" w:cs="Arial"/>
          <w:lang w:val="x-none"/>
        </w:rPr>
        <w:tab/>
      </w:r>
      <w:r w:rsidR="00E33807">
        <w:rPr>
          <w:rFonts w:ascii="Arial" w:hAnsi="Arial" w:cs="Arial"/>
          <w:lang w:val="x-none"/>
        </w:rPr>
        <w:tab/>
      </w:r>
      <w:r w:rsidR="00E33807">
        <w:rPr>
          <w:rFonts w:ascii="Arial" w:hAnsi="Arial" w:cs="Arial"/>
          <w:lang w:val="x-none"/>
        </w:rPr>
        <w:tab/>
      </w:r>
      <w:r w:rsidR="00E33807">
        <w:rPr>
          <w:rFonts w:ascii="Arial" w:hAnsi="Arial" w:cs="Arial"/>
          <w:lang w:val="x-none"/>
        </w:rPr>
        <w:tab/>
      </w:r>
      <w:r w:rsidR="00E33807">
        <w:rPr>
          <w:rFonts w:ascii="Arial" w:hAnsi="Arial" w:cs="Arial"/>
          <w:lang w:val="x-none"/>
        </w:rPr>
        <w:tab/>
      </w:r>
      <w:r w:rsidR="00E33807">
        <w:rPr>
          <w:rFonts w:ascii="Arial" w:hAnsi="Arial" w:cs="Arial"/>
          <w:lang w:val="x-none"/>
        </w:rPr>
        <w:tab/>
      </w:r>
      <w:r w:rsidRPr="00800EE4">
        <w:rPr>
          <w:rFonts w:ascii="Arial" w:hAnsi="Arial" w:cs="Arial"/>
          <w:b/>
          <w:highlight w:val="yellow"/>
          <w:lang w:val="x-none"/>
        </w:rPr>
        <w:t>[DOPLNIT]</w:t>
      </w:r>
      <w:r w:rsidR="00EE266C">
        <w:rPr>
          <w:rFonts w:ascii="Arial" w:hAnsi="Arial" w:cs="Arial"/>
          <w:b/>
        </w:rPr>
        <w:t xml:space="preserve"> </w:t>
      </w:r>
      <w:r w:rsidRPr="00800EE4">
        <w:rPr>
          <w:rFonts w:ascii="Arial" w:hAnsi="Arial" w:cs="Arial"/>
          <w:lang w:val="x-none"/>
        </w:rPr>
        <w:t>Kč</w:t>
      </w:r>
    </w:p>
    <w:p w14:paraId="6D95EEC3" w14:textId="41369CAD" w:rsidR="00DB68FB" w:rsidRPr="00800EE4" w:rsidRDefault="00DB68FB" w:rsidP="00DB68FB">
      <w:pPr>
        <w:pStyle w:val="Odstavecseseznamem"/>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r>
      <w:r w:rsidR="00E33807">
        <w:rPr>
          <w:rFonts w:ascii="Arial" w:hAnsi="Arial" w:cs="Arial"/>
          <w:lang w:val="x-none"/>
        </w:rPr>
        <w:tab/>
      </w:r>
      <w:r w:rsidR="00E33807">
        <w:rPr>
          <w:rFonts w:ascii="Arial" w:hAnsi="Arial" w:cs="Arial"/>
          <w:lang w:val="x-none"/>
        </w:rPr>
        <w:tab/>
      </w:r>
      <w:r w:rsidR="00E33807">
        <w:rPr>
          <w:rFonts w:ascii="Arial" w:hAnsi="Arial" w:cs="Arial"/>
          <w:lang w:val="x-none"/>
        </w:rPr>
        <w:tab/>
      </w:r>
      <w:r w:rsidR="00E33807">
        <w:rPr>
          <w:rFonts w:ascii="Arial" w:hAnsi="Arial" w:cs="Arial"/>
          <w:lang w:val="x-none"/>
        </w:rPr>
        <w:tab/>
      </w:r>
      <w:r w:rsidR="00E33807">
        <w:rPr>
          <w:rFonts w:ascii="Arial" w:hAnsi="Arial" w:cs="Arial"/>
          <w:lang w:val="x-none"/>
        </w:rPr>
        <w:tab/>
      </w:r>
      <w:r w:rsidRPr="00800EE4">
        <w:rPr>
          <w:rFonts w:ascii="Arial" w:hAnsi="Arial" w:cs="Arial"/>
          <w:b/>
          <w:highlight w:val="yellow"/>
          <w:lang w:val="x-none"/>
        </w:rPr>
        <w:t>[DOPLNIT]</w:t>
      </w:r>
      <w:r w:rsidR="00EE266C">
        <w:rPr>
          <w:rFonts w:ascii="Arial" w:hAnsi="Arial" w:cs="Arial"/>
          <w:b/>
        </w:rPr>
        <w:t xml:space="preserve"> </w:t>
      </w:r>
      <w:r w:rsidRPr="00800EE4">
        <w:rPr>
          <w:rFonts w:ascii="Arial" w:hAnsi="Arial" w:cs="Arial"/>
          <w:lang w:val="x-none"/>
        </w:rPr>
        <w:t>Kč</w:t>
      </w:r>
    </w:p>
    <w:p w14:paraId="32E4D73C" w14:textId="7892F34D" w:rsidR="00AA5313" w:rsidRDefault="00DB68FB" w:rsidP="006330D8">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w:t>
      </w:r>
      <w:r w:rsidR="00E33807">
        <w:rPr>
          <w:rFonts w:ascii="Arial" w:hAnsi="Arial" w:cs="Arial"/>
        </w:rPr>
        <w:tab/>
      </w:r>
      <w:r w:rsidR="00E33807">
        <w:rPr>
          <w:rFonts w:ascii="Arial" w:hAnsi="Arial" w:cs="Arial"/>
        </w:rPr>
        <w:tab/>
      </w:r>
      <w:r w:rsidRPr="00800EE4">
        <w:rPr>
          <w:rFonts w:ascii="Arial" w:hAnsi="Arial" w:cs="Arial"/>
          <w:b/>
          <w:highlight w:val="yellow"/>
          <w:lang w:val="x-none"/>
        </w:rPr>
        <w:t>[DOPLNIT]</w:t>
      </w:r>
      <w:r w:rsidR="00EE266C">
        <w:rPr>
          <w:rFonts w:ascii="Arial" w:hAnsi="Arial" w:cs="Arial"/>
        </w:rPr>
        <w:t xml:space="preserve"> </w:t>
      </w:r>
      <w:r w:rsidRPr="00800EE4">
        <w:rPr>
          <w:rFonts w:ascii="Arial" w:hAnsi="Arial" w:cs="Arial"/>
          <w:lang w:val="x-none"/>
        </w:rPr>
        <w:t>Kč</w:t>
      </w:r>
      <w:bookmarkStart w:id="6" w:name="_Hlk18668301"/>
    </w:p>
    <w:p w14:paraId="25AEAFDB" w14:textId="7BE7CDCD" w:rsidR="006330D8" w:rsidRDefault="006330D8" w:rsidP="006330D8">
      <w:pPr>
        <w:pStyle w:val="Odstavecseseznamem"/>
        <w:rPr>
          <w:rFonts w:ascii="Arial" w:hAnsi="Arial" w:cs="Arial"/>
          <w:lang w:val="x-none"/>
        </w:rPr>
      </w:pPr>
    </w:p>
    <w:p w14:paraId="06CF3C18" w14:textId="388CCF9A" w:rsidR="00922F5C" w:rsidRPr="006330D8" w:rsidRDefault="00922F5C" w:rsidP="006330D8">
      <w:pPr>
        <w:pStyle w:val="Odstavecseseznamem"/>
        <w:rPr>
          <w:rFonts w:ascii="Arial" w:hAnsi="Arial" w:cs="Arial"/>
          <w:lang w:val="x-none"/>
        </w:rPr>
      </w:pPr>
    </w:p>
    <w:p w14:paraId="1021F543" w14:textId="57CAD95E" w:rsidR="00AA5313" w:rsidRPr="006C1F1E" w:rsidRDefault="00AA5313" w:rsidP="000B0EB9">
      <w:pPr>
        <w:pStyle w:val="TSTextlnkuslovan"/>
        <w:numPr>
          <w:ilvl w:val="0"/>
          <w:numId w:val="40"/>
        </w:numPr>
        <w:spacing w:after="0" w:line="276" w:lineRule="auto"/>
        <w:rPr>
          <w:rFonts w:cs="Arial"/>
          <w:szCs w:val="22"/>
          <w:lang w:eastAsia="en-US"/>
        </w:rPr>
      </w:pPr>
      <w:r w:rsidRPr="008F7FC9">
        <w:rPr>
          <w:rFonts w:cs="Arial"/>
          <w:szCs w:val="22"/>
          <w:lang w:val="cs-CZ" w:eastAsia="en-US"/>
        </w:rPr>
        <w:t>1</w:t>
      </w:r>
      <w:r w:rsidR="008E28CF">
        <w:rPr>
          <w:rFonts w:cs="Arial"/>
          <w:szCs w:val="22"/>
          <w:lang w:val="cs-CZ" w:eastAsia="en-US"/>
        </w:rPr>
        <w:t>.</w:t>
      </w:r>
      <w:r w:rsidRPr="008F7FC9">
        <w:rPr>
          <w:rFonts w:cs="Arial"/>
          <w:szCs w:val="22"/>
          <w:lang w:val="cs-CZ" w:eastAsia="en-US"/>
        </w:rPr>
        <w:t xml:space="preserve"> rok </w:t>
      </w:r>
      <w:r w:rsidR="0019057A" w:rsidRPr="008F7FC9">
        <w:rPr>
          <w:rFonts w:cs="Arial"/>
          <w:szCs w:val="22"/>
          <w:lang w:val="cs-CZ" w:eastAsia="en-US"/>
        </w:rPr>
        <w:t>péče o vysazený porost</w:t>
      </w:r>
      <w:r w:rsidRPr="008F7FC9">
        <w:rPr>
          <w:rFonts w:cs="Arial"/>
          <w:szCs w:val="22"/>
          <w:lang w:val="cs-CZ" w:eastAsia="en-US"/>
        </w:rPr>
        <w:t>:</w:t>
      </w:r>
      <w:r w:rsidR="00193902">
        <w:rPr>
          <w:rFonts w:cs="Arial"/>
          <w:szCs w:val="22"/>
          <w:lang w:val="cs-CZ" w:eastAsia="en-US"/>
        </w:rPr>
        <w:tab/>
      </w:r>
      <w:r w:rsidRPr="008F7FC9">
        <w:rPr>
          <w:rFonts w:cs="Arial"/>
          <w:szCs w:val="22"/>
          <w:lang w:val="cs-CZ" w:eastAsia="en-US"/>
        </w:rPr>
        <w:t>Cena bez DPH</w:t>
      </w:r>
      <w:r w:rsidR="00EE266C">
        <w:rPr>
          <w:rFonts w:cs="Arial"/>
          <w:szCs w:val="22"/>
          <w:lang w:val="cs-CZ" w:eastAsia="en-US"/>
        </w:rPr>
        <w:tab/>
      </w:r>
      <w:r w:rsidR="00EE266C">
        <w:rPr>
          <w:rFonts w:cs="Arial"/>
          <w:szCs w:val="22"/>
          <w:lang w:val="cs-CZ" w:eastAsia="en-US"/>
        </w:rPr>
        <w:tab/>
      </w:r>
      <w:r w:rsidRPr="000B0EB9">
        <w:rPr>
          <w:rFonts w:cs="Arial"/>
          <w:b/>
          <w:bCs/>
          <w:szCs w:val="22"/>
          <w:highlight w:val="yellow"/>
          <w:lang w:val="en-US" w:eastAsia="en-US"/>
        </w:rPr>
        <w:t>[DOPLNIT]</w:t>
      </w:r>
      <w:r w:rsidRPr="006C1F1E">
        <w:rPr>
          <w:rFonts w:cs="Arial"/>
          <w:szCs w:val="22"/>
          <w:lang w:eastAsia="en-US"/>
        </w:rPr>
        <w:t xml:space="preserve"> Kč</w:t>
      </w:r>
    </w:p>
    <w:p w14:paraId="01CAC45D" w14:textId="113DC9D2" w:rsidR="00AA5313" w:rsidRPr="006C1F1E" w:rsidRDefault="00AA5313" w:rsidP="000B0EB9">
      <w:pPr>
        <w:pStyle w:val="TSTextlnkuslovan"/>
        <w:spacing w:after="0" w:line="276" w:lineRule="auto"/>
        <w:rPr>
          <w:rFonts w:cs="Arial"/>
          <w:szCs w:val="22"/>
          <w:lang w:eastAsia="en-US"/>
        </w:rPr>
      </w:pPr>
      <w:r w:rsidRPr="006C1F1E">
        <w:rPr>
          <w:rFonts w:cs="Arial"/>
          <w:szCs w:val="22"/>
          <w:lang w:val="cs-CZ" w:eastAsia="en-US"/>
        </w:rPr>
        <w:tab/>
      </w:r>
      <w:r w:rsidRPr="006C1F1E">
        <w:rPr>
          <w:rFonts w:cs="Arial"/>
          <w:szCs w:val="22"/>
          <w:lang w:val="cs-CZ" w:eastAsia="en-US"/>
        </w:rPr>
        <w:tab/>
      </w:r>
      <w:r w:rsidRPr="006C1F1E">
        <w:rPr>
          <w:rFonts w:cs="Arial"/>
          <w:szCs w:val="22"/>
          <w:lang w:val="cs-CZ" w:eastAsia="en-US"/>
        </w:rPr>
        <w:tab/>
      </w:r>
      <w:r w:rsidRPr="006C1F1E">
        <w:rPr>
          <w:rFonts w:cs="Arial"/>
          <w:szCs w:val="22"/>
          <w:lang w:val="cs-CZ" w:eastAsia="en-US"/>
        </w:rPr>
        <w:tab/>
      </w:r>
      <w:r w:rsidR="006569E4" w:rsidRPr="006C1F1E">
        <w:rPr>
          <w:rFonts w:cs="Arial"/>
          <w:szCs w:val="22"/>
          <w:lang w:val="cs-CZ" w:eastAsia="en-US"/>
        </w:rPr>
        <w:tab/>
      </w:r>
      <w:r w:rsidR="006569E4" w:rsidRPr="006C1F1E">
        <w:rPr>
          <w:rFonts w:cs="Arial"/>
          <w:szCs w:val="22"/>
          <w:lang w:val="cs-CZ" w:eastAsia="en-US"/>
        </w:rPr>
        <w:tab/>
      </w:r>
      <w:r w:rsidRPr="006C1F1E">
        <w:rPr>
          <w:rFonts w:cs="Arial"/>
          <w:szCs w:val="22"/>
          <w:lang w:val="cs-CZ" w:eastAsia="en-US"/>
        </w:rPr>
        <w:t>DPH</w:t>
      </w:r>
      <w:r w:rsidR="00EE266C" w:rsidRPr="006C1F1E">
        <w:rPr>
          <w:rFonts w:cs="Arial"/>
          <w:szCs w:val="22"/>
          <w:lang w:val="cs-CZ" w:eastAsia="en-US"/>
        </w:rPr>
        <w:tab/>
      </w:r>
      <w:r w:rsidR="00EE266C" w:rsidRPr="006C1F1E">
        <w:rPr>
          <w:rFonts w:cs="Arial"/>
          <w:szCs w:val="22"/>
          <w:lang w:val="cs-CZ" w:eastAsia="en-US"/>
        </w:rPr>
        <w:tab/>
      </w:r>
      <w:r w:rsidR="00EE266C" w:rsidRPr="006C1F1E">
        <w:rPr>
          <w:rFonts w:cs="Arial"/>
          <w:szCs w:val="22"/>
          <w:lang w:val="cs-CZ" w:eastAsia="en-US"/>
        </w:rPr>
        <w:tab/>
      </w:r>
      <w:r w:rsidR="00EE266C" w:rsidRPr="006C1F1E">
        <w:rPr>
          <w:rFonts w:cs="Arial"/>
          <w:szCs w:val="22"/>
          <w:lang w:val="cs-CZ" w:eastAsia="en-US"/>
        </w:rPr>
        <w:tab/>
      </w:r>
      <w:r w:rsidRPr="000B0EB9">
        <w:rPr>
          <w:rFonts w:cs="Arial"/>
          <w:b/>
          <w:bCs/>
          <w:szCs w:val="22"/>
          <w:highlight w:val="yellow"/>
          <w:lang w:val="en-US" w:eastAsia="en-US"/>
        </w:rPr>
        <w:t>[DOPLNIT]</w:t>
      </w:r>
      <w:r w:rsidRPr="006C1F1E">
        <w:rPr>
          <w:rFonts w:cs="Arial"/>
          <w:szCs w:val="22"/>
          <w:lang w:eastAsia="en-US"/>
        </w:rPr>
        <w:t xml:space="preserve"> Kč</w:t>
      </w:r>
    </w:p>
    <w:p w14:paraId="5ADBE007" w14:textId="61CC5C34" w:rsidR="00AA5313" w:rsidRPr="006C1F1E" w:rsidRDefault="00AA5313" w:rsidP="000B0EB9">
      <w:pPr>
        <w:pStyle w:val="TSTextlnkuslovan"/>
        <w:spacing w:line="276" w:lineRule="auto"/>
        <w:rPr>
          <w:rFonts w:cs="Arial"/>
          <w:szCs w:val="22"/>
          <w:lang w:eastAsia="en-US"/>
        </w:rPr>
      </w:pPr>
      <w:r w:rsidRPr="006C1F1E">
        <w:rPr>
          <w:rFonts w:cs="Arial"/>
          <w:szCs w:val="22"/>
          <w:lang w:val="cs-CZ" w:eastAsia="en-US"/>
        </w:rPr>
        <w:tab/>
      </w:r>
      <w:r w:rsidRPr="006C1F1E">
        <w:rPr>
          <w:rFonts w:cs="Arial"/>
          <w:szCs w:val="22"/>
          <w:lang w:val="cs-CZ" w:eastAsia="en-US"/>
        </w:rPr>
        <w:tab/>
      </w:r>
      <w:r w:rsidRPr="006C1F1E">
        <w:rPr>
          <w:rFonts w:cs="Arial"/>
          <w:szCs w:val="22"/>
          <w:lang w:val="cs-CZ" w:eastAsia="en-US"/>
        </w:rPr>
        <w:tab/>
      </w:r>
      <w:r w:rsidRPr="006C1F1E">
        <w:rPr>
          <w:rFonts w:cs="Arial"/>
          <w:szCs w:val="22"/>
          <w:lang w:val="cs-CZ" w:eastAsia="en-US"/>
        </w:rPr>
        <w:tab/>
      </w:r>
      <w:r w:rsidR="006569E4" w:rsidRPr="006C1F1E">
        <w:rPr>
          <w:rFonts w:cs="Arial"/>
          <w:szCs w:val="22"/>
          <w:lang w:val="cs-CZ" w:eastAsia="en-US"/>
        </w:rPr>
        <w:tab/>
      </w:r>
      <w:r w:rsidR="006569E4" w:rsidRPr="006C1F1E">
        <w:rPr>
          <w:rFonts w:cs="Arial"/>
          <w:szCs w:val="22"/>
          <w:lang w:val="cs-CZ" w:eastAsia="en-US"/>
        </w:rPr>
        <w:tab/>
      </w:r>
      <w:r w:rsidRPr="006C1F1E">
        <w:rPr>
          <w:rFonts w:cs="Arial"/>
          <w:szCs w:val="22"/>
          <w:lang w:val="cs-CZ" w:eastAsia="en-US"/>
        </w:rPr>
        <w:t>Cena včetně DPH</w:t>
      </w:r>
      <w:r w:rsidR="00967D62" w:rsidRPr="006C1F1E">
        <w:rPr>
          <w:rFonts w:cs="Arial"/>
          <w:szCs w:val="22"/>
          <w:lang w:val="cs-CZ" w:eastAsia="en-US"/>
        </w:rPr>
        <w:tab/>
      </w:r>
      <w:r w:rsidR="00967D62" w:rsidRPr="006C1F1E">
        <w:rPr>
          <w:rFonts w:cs="Arial"/>
          <w:szCs w:val="22"/>
          <w:lang w:val="cs-CZ" w:eastAsia="en-US"/>
        </w:rPr>
        <w:tab/>
      </w:r>
      <w:r w:rsidRPr="000B0EB9">
        <w:rPr>
          <w:rFonts w:cs="Arial"/>
          <w:b/>
          <w:bCs/>
          <w:szCs w:val="22"/>
          <w:highlight w:val="yellow"/>
          <w:lang w:val="en-US" w:eastAsia="en-US"/>
        </w:rPr>
        <w:t>[DOPLNIT]</w:t>
      </w:r>
      <w:r w:rsidRPr="006C1F1E">
        <w:rPr>
          <w:rFonts w:cs="Arial"/>
          <w:szCs w:val="22"/>
          <w:lang w:eastAsia="en-US"/>
        </w:rPr>
        <w:t xml:space="preserve"> Kč</w:t>
      </w:r>
    </w:p>
    <w:p w14:paraId="4A8883B1" w14:textId="7378FBD6" w:rsidR="00AA5313" w:rsidRPr="006C1F1E" w:rsidRDefault="00AA5313" w:rsidP="000B0EB9">
      <w:pPr>
        <w:pStyle w:val="TSTextlnkuslovan"/>
        <w:numPr>
          <w:ilvl w:val="0"/>
          <w:numId w:val="40"/>
        </w:numPr>
        <w:spacing w:after="0" w:line="276" w:lineRule="auto"/>
        <w:rPr>
          <w:rFonts w:cs="Arial"/>
          <w:szCs w:val="22"/>
          <w:lang w:eastAsia="en-US"/>
        </w:rPr>
      </w:pPr>
      <w:r w:rsidRPr="006C1F1E">
        <w:rPr>
          <w:rFonts w:cs="Arial"/>
          <w:szCs w:val="22"/>
          <w:lang w:val="cs-CZ" w:eastAsia="en-US"/>
        </w:rPr>
        <w:t>2</w:t>
      </w:r>
      <w:r w:rsidR="008E28CF">
        <w:rPr>
          <w:rFonts w:cs="Arial"/>
          <w:szCs w:val="22"/>
          <w:lang w:val="cs-CZ" w:eastAsia="en-US"/>
        </w:rPr>
        <w:t>.</w:t>
      </w:r>
      <w:r w:rsidRPr="006C1F1E">
        <w:rPr>
          <w:rFonts w:cs="Arial"/>
          <w:szCs w:val="22"/>
          <w:lang w:val="cs-CZ" w:eastAsia="en-US"/>
        </w:rPr>
        <w:t xml:space="preserve"> rok </w:t>
      </w:r>
      <w:r w:rsidR="00636CB1" w:rsidRPr="006C1F1E">
        <w:rPr>
          <w:rFonts w:cs="Arial"/>
          <w:szCs w:val="22"/>
          <w:lang w:val="cs-CZ" w:eastAsia="en-US"/>
        </w:rPr>
        <w:t>péče o vysazený porost</w:t>
      </w:r>
      <w:r w:rsidRPr="006C1F1E">
        <w:rPr>
          <w:rFonts w:cs="Arial"/>
          <w:szCs w:val="22"/>
          <w:lang w:val="cs-CZ" w:eastAsia="en-US"/>
        </w:rPr>
        <w:t>:</w:t>
      </w:r>
      <w:r w:rsidR="00193902">
        <w:rPr>
          <w:rFonts w:cs="Arial"/>
          <w:szCs w:val="22"/>
          <w:lang w:val="cs-CZ" w:eastAsia="en-US"/>
        </w:rPr>
        <w:tab/>
      </w:r>
      <w:r w:rsidRPr="006C1F1E">
        <w:rPr>
          <w:rFonts w:cs="Arial"/>
          <w:szCs w:val="22"/>
          <w:lang w:val="cs-CZ" w:eastAsia="en-US"/>
        </w:rPr>
        <w:t>Cena bez DPH</w:t>
      </w:r>
      <w:r w:rsidR="00967D62" w:rsidRPr="006C1F1E">
        <w:rPr>
          <w:rFonts w:cs="Arial"/>
          <w:szCs w:val="22"/>
          <w:lang w:val="cs-CZ" w:eastAsia="en-US"/>
        </w:rPr>
        <w:tab/>
      </w:r>
      <w:r w:rsidR="00967D62" w:rsidRPr="006C1F1E">
        <w:rPr>
          <w:rFonts w:cs="Arial"/>
          <w:szCs w:val="22"/>
          <w:lang w:val="cs-CZ" w:eastAsia="en-US"/>
        </w:rPr>
        <w:tab/>
      </w:r>
      <w:r w:rsidR="00922F5C" w:rsidRPr="000B0EB9">
        <w:rPr>
          <w:rFonts w:cs="Arial"/>
          <w:b/>
          <w:bCs/>
          <w:szCs w:val="22"/>
          <w:highlight w:val="yellow"/>
          <w:lang w:val="en-US" w:eastAsia="en-US"/>
        </w:rPr>
        <w:t>[DOPLNIT]</w:t>
      </w:r>
      <w:r w:rsidR="00922F5C" w:rsidRPr="006C1F1E">
        <w:rPr>
          <w:rFonts w:cs="Arial"/>
          <w:szCs w:val="22"/>
          <w:lang w:eastAsia="en-US"/>
        </w:rPr>
        <w:t xml:space="preserve"> </w:t>
      </w:r>
      <w:r w:rsidRPr="006C1F1E">
        <w:rPr>
          <w:rFonts w:cs="Arial"/>
          <w:szCs w:val="22"/>
          <w:lang w:eastAsia="en-US"/>
        </w:rPr>
        <w:t>Kč</w:t>
      </w:r>
    </w:p>
    <w:p w14:paraId="7230E7ED" w14:textId="216F4B13" w:rsidR="00AA5313" w:rsidRPr="006C1F1E" w:rsidRDefault="00AA5313" w:rsidP="000B0EB9">
      <w:pPr>
        <w:pStyle w:val="TSTextlnkuslovan"/>
        <w:spacing w:after="0" w:line="276" w:lineRule="auto"/>
        <w:rPr>
          <w:rFonts w:cs="Arial"/>
          <w:szCs w:val="22"/>
          <w:lang w:eastAsia="en-US"/>
        </w:rPr>
      </w:pPr>
      <w:r w:rsidRPr="006C1F1E">
        <w:rPr>
          <w:rFonts w:cs="Arial"/>
          <w:szCs w:val="22"/>
          <w:lang w:val="cs-CZ" w:eastAsia="en-US"/>
        </w:rPr>
        <w:tab/>
      </w:r>
      <w:r w:rsidRPr="006C1F1E">
        <w:rPr>
          <w:rFonts w:cs="Arial"/>
          <w:szCs w:val="22"/>
          <w:lang w:val="cs-CZ" w:eastAsia="en-US"/>
        </w:rPr>
        <w:tab/>
      </w:r>
      <w:r w:rsidRPr="006C1F1E">
        <w:rPr>
          <w:rFonts w:cs="Arial"/>
          <w:szCs w:val="22"/>
          <w:lang w:val="cs-CZ" w:eastAsia="en-US"/>
        </w:rPr>
        <w:tab/>
      </w:r>
      <w:r w:rsidRPr="006C1F1E">
        <w:rPr>
          <w:rFonts w:cs="Arial"/>
          <w:szCs w:val="22"/>
          <w:lang w:val="cs-CZ" w:eastAsia="en-US"/>
        </w:rPr>
        <w:tab/>
      </w:r>
      <w:r w:rsidR="006569E4" w:rsidRPr="006C1F1E">
        <w:rPr>
          <w:rFonts w:cs="Arial"/>
          <w:szCs w:val="22"/>
          <w:lang w:val="cs-CZ" w:eastAsia="en-US"/>
        </w:rPr>
        <w:tab/>
      </w:r>
      <w:r w:rsidR="006569E4" w:rsidRPr="006C1F1E">
        <w:rPr>
          <w:rFonts w:cs="Arial"/>
          <w:szCs w:val="22"/>
          <w:lang w:val="cs-CZ" w:eastAsia="en-US"/>
        </w:rPr>
        <w:tab/>
      </w:r>
      <w:r w:rsidRPr="006C1F1E">
        <w:rPr>
          <w:rFonts w:cs="Arial"/>
          <w:szCs w:val="22"/>
          <w:lang w:val="cs-CZ" w:eastAsia="en-US"/>
        </w:rPr>
        <w:t xml:space="preserve">DPH </w:t>
      </w:r>
      <w:r w:rsidR="006C1F1E" w:rsidRPr="006C1F1E">
        <w:rPr>
          <w:rFonts w:cs="Arial"/>
          <w:szCs w:val="22"/>
          <w:lang w:val="cs-CZ" w:eastAsia="en-US"/>
        </w:rPr>
        <w:tab/>
      </w:r>
      <w:r w:rsidR="006C1F1E" w:rsidRPr="006C1F1E">
        <w:rPr>
          <w:rFonts w:cs="Arial"/>
          <w:szCs w:val="22"/>
          <w:lang w:val="cs-CZ" w:eastAsia="en-US"/>
        </w:rPr>
        <w:tab/>
      </w:r>
      <w:r w:rsidR="006C1F1E" w:rsidRPr="006C1F1E">
        <w:rPr>
          <w:rFonts w:cs="Arial"/>
          <w:szCs w:val="22"/>
          <w:lang w:val="cs-CZ" w:eastAsia="en-US"/>
        </w:rPr>
        <w:tab/>
      </w:r>
      <w:r w:rsidR="006C1F1E" w:rsidRPr="006C1F1E">
        <w:rPr>
          <w:rFonts w:cs="Arial"/>
          <w:szCs w:val="22"/>
          <w:lang w:val="cs-CZ" w:eastAsia="en-US"/>
        </w:rPr>
        <w:tab/>
      </w:r>
      <w:r w:rsidR="00922F5C" w:rsidRPr="000B0EB9">
        <w:rPr>
          <w:rFonts w:cs="Arial"/>
          <w:b/>
          <w:bCs/>
          <w:szCs w:val="22"/>
          <w:highlight w:val="yellow"/>
          <w:lang w:val="en-US" w:eastAsia="en-US"/>
        </w:rPr>
        <w:t>[DOPLNIT]</w:t>
      </w:r>
      <w:r w:rsidR="00922F5C" w:rsidRPr="006C1F1E">
        <w:rPr>
          <w:rFonts w:cs="Arial"/>
          <w:szCs w:val="22"/>
          <w:lang w:eastAsia="en-US"/>
        </w:rPr>
        <w:t xml:space="preserve"> </w:t>
      </w:r>
      <w:r w:rsidRPr="006C1F1E">
        <w:rPr>
          <w:rFonts w:cs="Arial"/>
          <w:szCs w:val="22"/>
          <w:lang w:eastAsia="en-US"/>
        </w:rPr>
        <w:t>Kč</w:t>
      </w:r>
    </w:p>
    <w:p w14:paraId="593E6C00" w14:textId="21474B04" w:rsidR="00AA5313" w:rsidRPr="006C1F1E" w:rsidRDefault="00AA5313" w:rsidP="000B0EB9">
      <w:pPr>
        <w:pStyle w:val="TSTextlnkuslovan"/>
        <w:spacing w:line="276" w:lineRule="auto"/>
        <w:rPr>
          <w:rFonts w:cs="Arial"/>
          <w:szCs w:val="22"/>
          <w:lang w:eastAsia="en-US"/>
        </w:rPr>
      </w:pPr>
      <w:r w:rsidRPr="006C1F1E">
        <w:rPr>
          <w:rFonts w:cs="Arial"/>
          <w:szCs w:val="22"/>
          <w:lang w:val="cs-CZ" w:eastAsia="en-US"/>
        </w:rPr>
        <w:tab/>
      </w:r>
      <w:r w:rsidRPr="006C1F1E">
        <w:rPr>
          <w:rFonts w:cs="Arial"/>
          <w:szCs w:val="22"/>
          <w:lang w:val="cs-CZ" w:eastAsia="en-US"/>
        </w:rPr>
        <w:tab/>
      </w:r>
      <w:r w:rsidRPr="006C1F1E">
        <w:rPr>
          <w:rFonts w:cs="Arial"/>
          <w:szCs w:val="22"/>
          <w:lang w:val="cs-CZ" w:eastAsia="en-US"/>
        </w:rPr>
        <w:tab/>
      </w:r>
      <w:r w:rsidRPr="006C1F1E">
        <w:rPr>
          <w:rFonts w:cs="Arial"/>
          <w:szCs w:val="22"/>
          <w:lang w:val="cs-CZ" w:eastAsia="en-US"/>
        </w:rPr>
        <w:tab/>
      </w:r>
      <w:r w:rsidR="006569E4" w:rsidRPr="006C1F1E">
        <w:rPr>
          <w:rFonts w:cs="Arial"/>
          <w:szCs w:val="22"/>
          <w:lang w:val="cs-CZ" w:eastAsia="en-US"/>
        </w:rPr>
        <w:tab/>
      </w:r>
      <w:r w:rsidR="006569E4" w:rsidRPr="006C1F1E">
        <w:rPr>
          <w:rFonts w:cs="Arial"/>
          <w:szCs w:val="22"/>
          <w:lang w:val="cs-CZ" w:eastAsia="en-US"/>
        </w:rPr>
        <w:tab/>
      </w:r>
      <w:r w:rsidRPr="006C1F1E">
        <w:rPr>
          <w:rFonts w:cs="Arial"/>
          <w:szCs w:val="22"/>
          <w:lang w:val="cs-CZ" w:eastAsia="en-US"/>
        </w:rPr>
        <w:t>Cena včetně DPH</w:t>
      </w:r>
      <w:r w:rsidR="006C1F1E" w:rsidRPr="006C1F1E">
        <w:rPr>
          <w:rFonts w:cs="Arial"/>
          <w:szCs w:val="22"/>
          <w:lang w:val="cs-CZ" w:eastAsia="en-US"/>
        </w:rPr>
        <w:tab/>
      </w:r>
      <w:r w:rsidR="006C1F1E" w:rsidRPr="006C1F1E">
        <w:rPr>
          <w:rFonts w:cs="Arial"/>
          <w:szCs w:val="22"/>
          <w:lang w:val="cs-CZ" w:eastAsia="en-US"/>
        </w:rPr>
        <w:tab/>
      </w:r>
      <w:r w:rsidR="00922F5C" w:rsidRPr="000B0EB9">
        <w:rPr>
          <w:rFonts w:cs="Arial"/>
          <w:b/>
          <w:bCs/>
          <w:szCs w:val="22"/>
          <w:highlight w:val="yellow"/>
          <w:lang w:val="en-US" w:eastAsia="en-US"/>
        </w:rPr>
        <w:t>[DOPLNIT]</w:t>
      </w:r>
      <w:r w:rsidR="00922F5C" w:rsidRPr="006C1F1E">
        <w:rPr>
          <w:rFonts w:cs="Arial"/>
          <w:szCs w:val="22"/>
          <w:lang w:eastAsia="en-US"/>
        </w:rPr>
        <w:t xml:space="preserve"> </w:t>
      </w:r>
      <w:r w:rsidRPr="006C1F1E">
        <w:rPr>
          <w:rFonts w:cs="Arial"/>
          <w:szCs w:val="22"/>
          <w:lang w:eastAsia="en-US"/>
        </w:rPr>
        <w:t>Kč</w:t>
      </w:r>
    </w:p>
    <w:p w14:paraId="17617604" w14:textId="253A2850" w:rsidR="00AA5313" w:rsidRPr="006C1F1E" w:rsidRDefault="00AA5313" w:rsidP="000B0EB9">
      <w:pPr>
        <w:pStyle w:val="TSTextlnkuslovan"/>
        <w:numPr>
          <w:ilvl w:val="0"/>
          <w:numId w:val="40"/>
        </w:numPr>
        <w:spacing w:after="0" w:line="276" w:lineRule="auto"/>
        <w:rPr>
          <w:rFonts w:cs="Arial"/>
          <w:szCs w:val="22"/>
          <w:lang w:eastAsia="en-US"/>
        </w:rPr>
      </w:pPr>
      <w:r w:rsidRPr="006C1F1E">
        <w:rPr>
          <w:rFonts w:cs="Arial"/>
          <w:szCs w:val="22"/>
          <w:lang w:val="cs-CZ" w:eastAsia="en-US"/>
        </w:rPr>
        <w:t>3</w:t>
      </w:r>
      <w:r w:rsidR="008E28CF">
        <w:rPr>
          <w:rFonts w:cs="Arial"/>
          <w:szCs w:val="22"/>
          <w:lang w:val="cs-CZ" w:eastAsia="en-US"/>
        </w:rPr>
        <w:t>.</w:t>
      </w:r>
      <w:r w:rsidRPr="006C1F1E">
        <w:rPr>
          <w:rFonts w:cs="Arial"/>
          <w:szCs w:val="22"/>
          <w:lang w:val="cs-CZ" w:eastAsia="en-US"/>
        </w:rPr>
        <w:t xml:space="preserve"> rok </w:t>
      </w:r>
      <w:r w:rsidR="00636CB1" w:rsidRPr="006C1F1E">
        <w:rPr>
          <w:rFonts w:cs="Arial"/>
          <w:szCs w:val="22"/>
          <w:lang w:val="cs-CZ" w:eastAsia="en-US"/>
        </w:rPr>
        <w:t>péče o vysazený porost</w:t>
      </w:r>
      <w:r w:rsidRPr="006C1F1E">
        <w:rPr>
          <w:rFonts w:cs="Arial"/>
          <w:szCs w:val="22"/>
          <w:lang w:val="cs-CZ" w:eastAsia="en-US"/>
        </w:rPr>
        <w:t>:</w:t>
      </w:r>
      <w:r w:rsidR="00193902">
        <w:rPr>
          <w:rFonts w:cs="Arial"/>
          <w:szCs w:val="22"/>
          <w:lang w:val="cs-CZ" w:eastAsia="en-US"/>
        </w:rPr>
        <w:tab/>
      </w:r>
      <w:r w:rsidRPr="006C1F1E">
        <w:rPr>
          <w:rFonts w:cs="Arial"/>
          <w:szCs w:val="22"/>
          <w:lang w:val="cs-CZ" w:eastAsia="en-US"/>
        </w:rPr>
        <w:t>Cena bez DPH</w:t>
      </w:r>
      <w:r w:rsidR="006C1F1E" w:rsidRPr="006C1F1E">
        <w:rPr>
          <w:rFonts w:cs="Arial"/>
          <w:szCs w:val="22"/>
          <w:lang w:val="cs-CZ" w:eastAsia="en-US"/>
        </w:rPr>
        <w:tab/>
      </w:r>
      <w:r w:rsidR="006C1F1E" w:rsidRPr="006C1F1E">
        <w:rPr>
          <w:rFonts w:cs="Arial"/>
          <w:szCs w:val="22"/>
          <w:lang w:val="cs-CZ" w:eastAsia="en-US"/>
        </w:rPr>
        <w:tab/>
      </w:r>
      <w:r w:rsidR="00922F5C" w:rsidRPr="000B0EB9">
        <w:rPr>
          <w:rFonts w:cs="Arial"/>
          <w:b/>
          <w:bCs/>
          <w:szCs w:val="22"/>
          <w:highlight w:val="yellow"/>
          <w:lang w:val="en-US" w:eastAsia="en-US"/>
        </w:rPr>
        <w:t>[DOPLNIT]</w:t>
      </w:r>
      <w:r w:rsidR="00922F5C" w:rsidRPr="006C1F1E">
        <w:rPr>
          <w:rFonts w:cs="Arial"/>
          <w:szCs w:val="22"/>
          <w:lang w:eastAsia="en-US"/>
        </w:rPr>
        <w:t xml:space="preserve"> </w:t>
      </w:r>
      <w:r w:rsidRPr="006C1F1E">
        <w:rPr>
          <w:rFonts w:cs="Arial"/>
          <w:szCs w:val="22"/>
          <w:lang w:eastAsia="en-US"/>
        </w:rPr>
        <w:t>Kč</w:t>
      </w:r>
    </w:p>
    <w:p w14:paraId="10F93114" w14:textId="2CE4C11E" w:rsidR="00AA5313" w:rsidRPr="006C1F1E" w:rsidRDefault="00AA5313" w:rsidP="000B0EB9">
      <w:pPr>
        <w:pStyle w:val="TSTextlnkuslovan"/>
        <w:spacing w:after="0" w:line="276" w:lineRule="auto"/>
        <w:rPr>
          <w:rFonts w:cs="Arial"/>
          <w:szCs w:val="22"/>
          <w:lang w:eastAsia="en-US"/>
        </w:rPr>
      </w:pPr>
      <w:r w:rsidRPr="006C1F1E">
        <w:rPr>
          <w:rFonts w:cs="Arial"/>
          <w:szCs w:val="22"/>
          <w:lang w:val="cs-CZ" w:eastAsia="en-US"/>
        </w:rPr>
        <w:tab/>
      </w:r>
      <w:r w:rsidRPr="006C1F1E">
        <w:rPr>
          <w:rFonts w:cs="Arial"/>
          <w:szCs w:val="22"/>
          <w:lang w:val="cs-CZ" w:eastAsia="en-US"/>
        </w:rPr>
        <w:tab/>
      </w:r>
      <w:r w:rsidRPr="006C1F1E">
        <w:rPr>
          <w:rFonts w:cs="Arial"/>
          <w:szCs w:val="22"/>
          <w:lang w:val="cs-CZ" w:eastAsia="en-US"/>
        </w:rPr>
        <w:tab/>
      </w:r>
      <w:r w:rsidRPr="006C1F1E">
        <w:rPr>
          <w:rFonts w:cs="Arial"/>
          <w:szCs w:val="22"/>
          <w:lang w:val="cs-CZ" w:eastAsia="en-US"/>
        </w:rPr>
        <w:tab/>
      </w:r>
      <w:r w:rsidR="006569E4" w:rsidRPr="006C1F1E">
        <w:rPr>
          <w:rFonts w:cs="Arial"/>
          <w:szCs w:val="22"/>
          <w:lang w:val="cs-CZ" w:eastAsia="en-US"/>
        </w:rPr>
        <w:tab/>
      </w:r>
      <w:r w:rsidR="006569E4" w:rsidRPr="006C1F1E">
        <w:rPr>
          <w:rFonts w:cs="Arial"/>
          <w:szCs w:val="22"/>
          <w:lang w:val="cs-CZ" w:eastAsia="en-US"/>
        </w:rPr>
        <w:tab/>
      </w:r>
      <w:r w:rsidRPr="006C1F1E">
        <w:rPr>
          <w:rFonts w:cs="Arial"/>
          <w:szCs w:val="22"/>
          <w:lang w:val="cs-CZ" w:eastAsia="en-US"/>
        </w:rPr>
        <w:t xml:space="preserve">DPH </w:t>
      </w:r>
      <w:r w:rsidR="006C1F1E" w:rsidRPr="006C1F1E">
        <w:rPr>
          <w:rFonts w:cs="Arial"/>
          <w:szCs w:val="22"/>
          <w:lang w:val="cs-CZ" w:eastAsia="en-US"/>
        </w:rPr>
        <w:tab/>
      </w:r>
      <w:r w:rsidR="006C1F1E" w:rsidRPr="006C1F1E">
        <w:rPr>
          <w:rFonts w:cs="Arial"/>
          <w:szCs w:val="22"/>
          <w:lang w:val="cs-CZ" w:eastAsia="en-US"/>
        </w:rPr>
        <w:tab/>
      </w:r>
      <w:r w:rsidR="006C1F1E" w:rsidRPr="006C1F1E">
        <w:rPr>
          <w:rFonts w:cs="Arial"/>
          <w:szCs w:val="22"/>
          <w:lang w:val="cs-CZ" w:eastAsia="en-US"/>
        </w:rPr>
        <w:tab/>
      </w:r>
      <w:r w:rsidR="006C1F1E" w:rsidRPr="006C1F1E">
        <w:rPr>
          <w:rFonts w:cs="Arial"/>
          <w:szCs w:val="22"/>
          <w:lang w:val="cs-CZ" w:eastAsia="en-US"/>
        </w:rPr>
        <w:tab/>
      </w:r>
      <w:r w:rsidR="00922F5C" w:rsidRPr="000B0EB9">
        <w:rPr>
          <w:rFonts w:cs="Arial"/>
          <w:b/>
          <w:bCs/>
          <w:szCs w:val="22"/>
          <w:highlight w:val="yellow"/>
          <w:lang w:val="en-US" w:eastAsia="en-US"/>
        </w:rPr>
        <w:t>[DOPLNIT]</w:t>
      </w:r>
      <w:r w:rsidR="00922F5C" w:rsidRPr="006C1F1E">
        <w:rPr>
          <w:rFonts w:cs="Arial"/>
          <w:szCs w:val="22"/>
          <w:lang w:eastAsia="en-US"/>
        </w:rPr>
        <w:t xml:space="preserve"> </w:t>
      </w:r>
      <w:r w:rsidRPr="006C1F1E">
        <w:rPr>
          <w:rFonts w:cs="Arial"/>
          <w:szCs w:val="22"/>
          <w:lang w:eastAsia="en-US"/>
        </w:rPr>
        <w:t>Kč</w:t>
      </w:r>
    </w:p>
    <w:p w14:paraId="42DC7387" w14:textId="255CA75A" w:rsidR="00AA5313" w:rsidRPr="00F5793D" w:rsidRDefault="00AA5313" w:rsidP="000B0EB9">
      <w:pPr>
        <w:pStyle w:val="TSTextlnkuslovan"/>
        <w:spacing w:line="276" w:lineRule="auto"/>
        <w:rPr>
          <w:rFonts w:cs="Arial"/>
          <w:szCs w:val="22"/>
          <w:lang w:eastAsia="en-US"/>
        </w:rPr>
      </w:pPr>
      <w:r w:rsidRPr="006C1F1E">
        <w:rPr>
          <w:rFonts w:cs="Arial"/>
          <w:szCs w:val="22"/>
          <w:lang w:val="cs-CZ" w:eastAsia="en-US"/>
        </w:rPr>
        <w:tab/>
      </w:r>
      <w:r w:rsidRPr="006C1F1E">
        <w:rPr>
          <w:rFonts w:cs="Arial"/>
          <w:szCs w:val="22"/>
          <w:lang w:val="cs-CZ" w:eastAsia="en-US"/>
        </w:rPr>
        <w:tab/>
      </w:r>
      <w:r w:rsidRPr="006C1F1E">
        <w:rPr>
          <w:rFonts w:cs="Arial"/>
          <w:szCs w:val="22"/>
          <w:lang w:val="cs-CZ" w:eastAsia="en-US"/>
        </w:rPr>
        <w:tab/>
      </w:r>
      <w:r w:rsidRPr="006C1F1E">
        <w:rPr>
          <w:rFonts w:cs="Arial"/>
          <w:szCs w:val="22"/>
          <w:lang w:val="cs-CZ" w:eastAsia="en-US"/>
        </w:rPr>
        <w:tab/>
      </w:r>
      <w:r w:rsidR="006569E4" w:rsidRPr="006C1F1E">
        <w:rPr>
          <w:rFonts w:cs="Arial"/>
          <w:szCs w:val="22"/>
          <w:lang w:val="cs-CZ" w:eastAsia="en-US"/>
        </w:rPr>
        <w:tab/>
      </w:r>
      <w:r w:rsidR="006569E4" w:rsidRPr="006C1F1E">
        <w:rPr>
          <w:rFonts w:cs="Arial"/>
          <w:szCs w:val="22"/>
          <w:lang w:val="cs-CZ" w:eastAsia="en-US"/>
        </w:rPr>
        <w:tab/>
      </w:r>
      <w:r w:rsidRPr="006C1F1E">
        <w:rPr>
          <w:rFonts w:cs="Arial"/>
          <w:szCs w:val="22"/>
          <w:lang w:val="cs-CZ" w:eastAsia="en-US"/>
        </w:rPr>
        <w:t>Cena včetně DPH</w:t>
      </w:r>
      <w:r w:rsidR="006C1F1E" w:rsidRPr="006C1F1E">
        <w:rPr>
          <w:rFonts w:cs="Arial"/>
          <w:szCs w:val="22"/>
          <w:lang w:val="cs-CZ" w:eastAsia="en-US"/>
        </w:rPr>
        <w:tab/>
      </w:r>
      <w:r w:rsidR="006C1F1E" w:rsidRPr="006C1F1E">
        <w:rPr>
          <w:rFonts w:cs="Arial"/>
          <w:szCs w:val="22"/>
          <w:lang w:val="cs-CZ" w:eastAsia="en-US"/>
        </w:rPr>
        <w:tab/>
      </w:r>
      <w:r w:rsidR="00922F5C" w:rsidRPr="000B0EB9">
        <w:rPr>
          <w:rFonts w:cs="Arial"/>
          <w:b/>
          <w:bCs/>
          <w:szCs w:val="22"/>
          <w:highlight w:val="yellow"/>
          <w:lang w:val="en-US" w:eastAsia="en-US"/>
        </w:rPr>
        <w:t>[DOPLNIT]</w:t>
      </w:r>
      <w:r w:rsidR="00922F5C" w:rsidRPr="006C1F1E">
        <w:rPr>
          <w:rFonts w:cs="Arial"/>
          <w:szCs w:val="22"/>
          <w:lang w:eastAsia="en-US"/>
        </w:rPr>
        <w:t xml:space="preserve"> </w:t>
      </w:r>
      <w:r w:rsidRPr="006C1F1E">
        <w:rPr>
          <w:rFonts w:cs="Arial"/>
          <w:szCs w:val="22"/>
          <w:lang w:eastAsia="en-US"/>
        </w:rPr>
        <w:t>Kč</w:t>
      </w:r>
    </w:p>
    <w:p w14:paraId="0F847067" w14:textId="77777777" w:rsidR="009E50DE" w:rsidRDefault="009E50DE" w:rsidP="009E50DE">
      <w:pPr>
        <w:pStyle w:val="Default"/>
        <w:ind w:firstLine="708"/>
        <w:rPr>
          <w:sz w:val="22"/>
          <w:szCs w:val="22"/>
        </w:rPr>
      </w:pPr>
      <w:bookmarkStart w:id="7" w:name="_Hlk36122845"/>
      <w:bookmarkStart w:id="8" w:name="_Hlk36122353"/>
      <w:bookmarkEnd w:id="5"/>
      <w:bookmarkEnd w:id="6"/>
      <w:bookmarkEnd w:id="4"/>
      <w:r>
        <w:rPr>
          <w:i/>
          <w:iCs/>
          <w:sz w:val="22"/>
          <w:szCs w:val="22"/>
        </w:rPr>
        <w:t>(Cena bude uváděna na haléře, tj. na 2 desetinná místa)</w:t>
      </w:r>
      <w:bookmarkEnd w:id="7"/>
    </w:p>
    <w:bookmarkEnd w:id="8"/>
    <w:p w14:paraId="3177C203" w14:textId="77777777" w:rsidR="008F7FC9" w:rsidRPr="00F5793D" w:rsidRDefault="008F7FC9" w:rsidP="00E6175B">
      <w:pPr>
        <w:pStyle w:val="Odstavecseseznamem"/>
        <w:rPr>
          <w:rFonts w:ascii="Arial" w:hAnsi="Arial" w:cs="Arial"/>
        </w:rPr>
      </w:pPr>
    </w:p>
    <w:p w14:paraId="3D3D962C" w14:textId="30702E99"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w:t>
      </w:r>
      <w:r w:rsidR="008E28CF">
        <w:rPr>
          <w:rFonts w:ascii="Arial" w:hAnsi="Arial" w:cs="Arial"/>
          <w:bCs/>
        </w:rPr>
        <w:t> </w:t>
      </w:r>
      <w:r w:rsidRPr="00BD0CD3">
        <w:rPr>
          <w:rFonts w:ascii="Arial" w:hAnsi="Arial" w:cs="Arial"/>
          <w:bCs/>
        </w:rPr>
        <w:t>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45A0DEDC" w:rsidR="00CC70FE" w:rsidRPr="006569E4" w:rsidRDefault="00CC70FE" w:rsidP="006569E4">
      <w:pPr>
        <w:pStyle w:val="Odstavecseseznamem"/>
        <w:jc w:val="both"/>
        <w:rPr>
          <w:rFonts w:ascii="Arial" w:hAnsi="Arial" w:cs="Arial"/>
          <w:lang w:val="x-none"/>
        </w:rPr>
      </w:pPr>
      <w:bookmarkStart w:id="9"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třetí část ceny díla uhradí objednatel zhotoviteli po ukončení 2. roku péče o</w:t>
      </w:r>
      <w:r w:rsidR="008E28CF">
        <w:rPr>
          <w:rFonts w:ascii="Arial" w:hAnsi="Arial" w:cs="Arial"/>
        </w:rPr>
        <w:t> </w:t>
      </w:r>
      <w:r w:rsidR="000948C5" w:rsidRPr="008D755D">
        <w:rPr>
          <w:rFonts w:ascii="Arial" w:hAnsi="Arial" w:cs="Arial"/>
          <w:lang w:val="x-none"/>
        </w:rPr>
        <w:t>vysazený porost, čtvrtá část ceny díla uhradí objednatel zhotoviteli po ukončení 3.</w:t>
      </w:r>
      <w:r w:rsidR="00DF2BD8">
        <w:rPr>
          <w:rFonts w:ascii="Arial" w:hAnsi="Arial" w:cs="Arial"/>
        </w:rPr>
        <w:t> </w:t>
      </w:r>
      <w:r w:rsidR="000948C5" w:rsidRPr="008D755D">
        <w:rPr>
          <w:rFonts w:ascii="Arial" w:hAnsi="Arial" w:cs="Arial"/>
          <w:lang w:val="x-none"/>
        </w:rPr>
        <w:t xml:space="preserve">roku péče o vysazený porost </w:t>
      </w:r>
      <w:r w:rsidR="00FC6924" w:rsidRPr="008D755D">
        <w:rPr>
          <w:rFonts w:ascii="Arial" w:hAnsi="Arial" w:cs="Arial"/>
          <w:lang w:val="x-none"/>
        </w:rPr>
        <w:t>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A305DC">
        <w:rPr>
          <w:rFonts w:ascii="Arial" w:hAnsi="Arial" w:cs="Arial"/>
        </w:rPr>
        <w:t>.</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předání soupisů provedených prací odsouhlasené autorským dozorem a potvrzené objednatelem.</w:t>
      </w:r>
      <w:r w:rsidRPr="008D755D">
        <w:rPr>
          <w:rFonts w:ascii="Arial" w:hAnsi="Arial" w:cs="Arial"/>
          <w:lang w:val="x-none"/>
        </w:rPr>
        <w:t xml:space="preserve"> Součástí faktur budou </w:t>
      </w:r>
      <w:r w:rsidR="00DC4C72" w:rsidRPr="000B0EB9">
        <w:rPr>
          <w:rFonts w:ascii="Arial" w:hAnsi="Arial" w:cs="Arial"/>
          <w:lang w:val="x-none"/>
        </w:rPr>
        <w:t>autorským dozorem</w:t>
      </w:r>
      <w:r w:rsidR="00DC4C72" w:rsidRPr="000B0EB9">
        <w:rPr>
          <w:rFonts w:ascii="Arial" w:hAnsi="Arial" w:cs="Arial"/>
          <w:b/>
          <w:lang w:val="x-none"/>
        </w:rPr>
        <w:t xml:space="preserve"> </w:t>
      </w:r>
      <w:r w:rsidR="0073434C" w:rsidRPr="008D755D">
        <w:rPr>
          <w:rFonts w:ascii="Arial" w:hAnsi="Arial" w:cs="Arial"/>
          <w:lang w:val="x-none"/>
        </w:rPr>
        <w:t>odsouhlasené a</w:t>
      </w:r>
      <w:r w:rsidR="00DF2BD8">
        <w:rPr>
          <w:rFonts w:ascii="Arial" w:hAnsi="Arial" w:cs="Arial"/>
        </w:rPr>
        <w:t>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w:t>
      </w:r>
      <w:r w:rsidR="00FB3546">
        <w:rPr>
          <w:rFonts w:ascii="Arial" w:hAnsi="Arial" w:cs="Arial"/>
        </w:rPr>
        <w:t>20</w:t>
      </w:r>
      <w:r w:rsidRPr="008D755D">
        <w:rPr>
          <w:rFonts w:ascii="Arial" w:hAnsi="Arial" w:cs="Arial"/>
          <w:lang w:val="x-none"/>
        </w:rPr>
        <w:t xml:space="preserve">.11. příslušného roku. </w:t>
      </w:r>
    </w:p>
    <w:bookmarkEnd w:id="9"/>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2D49CAEF"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budou dále soupisy provedených prací odsouhlasené</w:t>
      </w:r>
      <w:r w:rsidR="00112415">
        <w:rPr>
          <w:rFonts w:ascii="Arial" w:hAnsi="Arial" w:cs="Arial"/>
        </w:rPr>
        <w:t xml:space="preserve"> autorským dozorem a</w:t>
      </w:r>
      <w:r w:rsidR="00DF2BD8">
        <w:rPr>
          <w:rFonts w:ascii="Arial" w:hAnsi="Arial" w:cs="Arial"/>
        </w:rPr>
        <w:t> </w:t>
      </w:r>
      <w:r w:rsidR="00A84B85">
        <w:rPr>
          <w:rFonts w:ascii="Arial" w:hAnsi="Arial" w:cs="Arial"/>
        </w:rPr>
        <w:t>objednatelem</w:t>
      </w:r>
      <w:r w:rsidR="007F2533" w:rsidRPr="00F5793D">
        <w:rPr>
          <w:rFonts w:ascii="Arial" w:hAnsi="Arial" w:cs="Arial"/>
        </w:rPr>
        <w:t>,</w:t>
      </w:r>
      <w:r w:rsidR="00FB3546">
        <w:rPr>
          <w:rFonts w:ascii="Arial" w:hAnsi="Arial" w:cs="Arial"/>
          <w:b/>
          <w:i/>
        </w:rPr>
        <w:t xml:space="preserve"> </w:t>
      </w:r>
      <w:r w:rsidR="00FF5707" w:rsidRPr="00F5793D">
        <w:rPr>
          <w:rFonts w:ascii="Arial" w:hAnsi="Arial" w:cs="Arial"/>
        </w:rPr>
        <w:t xml:space="preserve">a </w:t>
      </w:r>
      <w:r w:rsidR="00A84B85" w:rsidRPr="00A84B85">
        <w:rPr>
          <w:rFonts w:ascii="Arial" w:hAnsi="Arial" w:cs="Arial"/>
        </w:rPr>
        <w:t xml:space="preserve">protokol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10" w:name="_Hlk13050286"/>
      <w:r w:rsidR="00003103" w:rsidRPr="00003103">
        <w:rPr>
          <w:rFonts w:ascii="Arial" w:hAnsi="Arial" w:cs="Arial"/>
        </w:rPr>
        <w:t xml:space="preserve">uvedeny dle </w:t>
      </w:r>
      <w:proofErr w:type="spellStart"/>
      <w:r w:rsidR="00003103" w:rsidRPr="00003103">
        <w:rPr>
          <w:rFonts w:ascii="Arial" w:hAnsi="Arial" w:cs="Arial"/>
        </w:rPr>
        <w:t>SoD</w:t>
      </w:r>
      <w:proofErr w:type="spellEnd"/>
      <w:r w:rsidR="00003103" w:rsidRPr="00003103">
        <w:rPr>
          <w:rFonts w:ascii="Arial" w:hAnsi="Arial" w:cs="Arial"/>
          <w:lang w:val="x-none"/>
        </w:rPr>
        <w:t>.</w:t>
      </w:r>
      <w:bookmarkEnd w:id="10"/>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2C37F800" w14:textId="6663A86C" w:rsidR="00CC70FE" w:rsidRPr="00F5793D"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w:t>
      </w:r>
      <w:r w:rsidR="002121C1">
        <w:rPr>
          <w:rFonts w:ascii="Arial" w:hAnsi="Arial" w:cs="Arial"/>
        </w:rPr>
        <w:t xml:space="preserve">KPÚ pro Zlínský kraj, Pobočka Uherské Hradiště, </w:t>
      </w:r>
      <w:proofErr w:type="spellStart"/>
      <w:r w:rsidR="002121C1">
        <w:rPr>
          <w:rFonts w:ascii="Arial" w:hAnsi="Arial" w:cs="Arial"/>
        </w:rPr>
        <w:t>Protzkarova</w:t>
      </w:r>
      <w:proofErr w:type="spellEnd"/>
      <w:r w:rsidR="002121C1">
        <w:rPr>
          <w:rFonts w:ascii="Arial" w:hAnsi="Arial" w:cs="Arial"/>
        </w:rPr>
        <w:t xml:space="preserve"> 1180, 686 01 Uherské Hradiště</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18413724"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w:t>
      </w:r>
      <w:r w:rsidR="00EC6EE3">
        <w:rPr>
          <w:rFonts w:ascii="Arial" w:hAnsi="Arial" w:cs="Arial"/>
        </w:rPr>
        <w:t>20</w:t>
      </w:r>
      <w:r w:rsidRPr="00F5793D">
        <w:rPr>
          <w:rFonts w:ascii="Arial" w:hAnsi="Arial" w:cs="Arial"/>
        </w:rPr>
        <w:t>.11. příslušného roku.</w:t>
      </w:r>
    </w:p>
    <w:p w14:paraId="6AA76270" w14:textId="26E18FFA"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w:t>
      </w:r>
      <w:r w:rsidR="00F82AE7">
        <w:rPr>
          <w:rFonts w:ascii="Arial" w:hAnsi="Arial" w:cs="Arial"/>
        </w:rPr>
        <w:t> </w:t>
      </w:r>
      <w:r w:rsidRPr="00F5793D">
        <w:rPr>
          <w:rFonts w:ascii="Arial" w:hAnsi="Arial" w:cs="Arial"/>
          <w:lang w:val="x-none"/>
        </w:rPr>
        <w:t>zaplacení faktury po obdržení potřebných finančních prostředků a že časová prodleva z těchto důvodů nebude započítána do doby splatnosti uvedené na faktuře a</w:t>
      </w:r>
      <w:r w:rsidR="00F82AE7">
        <w:rPr>
          <w:rFonts w:ascii="Arial" w:hAnsi="Arial" w:cs="Arial"/>
        </w:rPr>
        <w:t> </w:t>
      </w:r>
      <w:r w:rsidRPr="00F5793D">
        <w:rPr>
          <w:rFonts w:ascii="Arial" w:hAnsi="Arial" w:cs="Arial"/>
          <w:lang w:val="x-none"/>
        </w:rPr>
        <w:t xml:space="preserve">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365D43A9"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Pr="00D32B8B" w:rsidRDefault="00D32B8B" w:rsidP="00D32B8B">
      <w:pPr>
        <w:pStyle w:val="Odstavecseseznamem"/>
        <w:jc w:val="both"/>
        <w:rPr>
          <w:rFonts w:ascii="Arial" w:hAnsi="Arial" w:cs="Arial"/>
        </w:rPr>
      </w:pPr>
    </w:p>
    <w:p w14:paraId="467E05FE" w14:textId="32F97C11" w:rsidR="00245C7B" w:rsidRPr="00F5793D" w:rsidRDefault="00325832" w:rsidP="006B54C6">
      <w:pPr>
        <w:jc w:val="center"/>
        <w:rPr>
          <w:rFonts w:ascii="Arial" w:hAnsi="Arial" w:cs="Arial"/>
          <w:b/>
          <w:u w:val="single"/>
        </w:rPr>
      </w:pPr>
      <w:r w:rsidRPr="00922F5C">
        <w:rPr>
          <w:rFonts w:ascii="Arial" w:hAnsi="Arial" w:cs="Arial"/>
          <w:b/>
          <w:u w:val="single"/>
        </w:rPr>
        <w:t>Čl.</w:t>
      </w:r>
      <w:r w:rsidR="00F82AE7">
        <w:rPr>
          <w:rFonts w:ascii="Arial" w:hAnsi="Arial" w:cs="Arial"/>
          <w:b/>
          <w:u w:val="single"/>
        </w:rPr>
        <w:t xml:space="preserve"> </w:t>
      </w:r>
      <w:r w:rsidRPr="00922F5C">
        <w:rPr>
          <w:rFonts w:ascii="Arial" w:hAnsi="Arial" w:cs="Arial"/>
          <w:b/>
          <w:u w:val="single"/>
        </w:rPr>
        <w:t>V</w:t>
      </w:r>
      <w:r w:rsidR="006B54C6" w:rsidRPr="00922F5C">
        <w:rPr>
          <w:rFonts w:ascii="Arial" w:hAnsi="Arial" w:cs="Arial"/>
          <w:b/>
          <w:u w:val="single"/>
        </w:rPr>
        <w:t xml:space="preserve"> </w:t>
      </w:r>
      <w:r w:rsidR="005643D1" w:rsidRPr="00922F5C">
        <w:rPr>
          <w:rFonts w:ascii="Arial" w:hAnsi="Arial" w:cs="Arial"/>
          <w:b/>
          <w:u w:val="single"/>
        </w:rPr>
        <w:t>Doba plnění</w:t>
      </w:r>
    </w:p>
    <w:p w14:paraId="641E720E" w14:textId="64887170" w:rsidR="00EC6EE3" w:rsidRPr="000B0EB9" w:rsidRDefault="00530307">
      <w:pPr>
        <w:pStyle w:val="Odstavecseseznamem"/>
        <w:numPr>
          <w:ilvl w:val="0"/>
          <w:numId w:val="30"/>
        </w:numPr>
        <w:jc w:val="both"/>
        <w:rPr>
          <w:rFonts w:ascii="Arial" w:hAnsi="Arial" w:cs="Arial"/>
          <w:b/>
          <w:bCs/>
          <w:lang w:val="x-none"/>
        </w:rPr>
      </w:pPr>
      <w:bookmarkStart w:id="11" w:name="_Ref376374899"/>
      <w:bookmarkStart w:id="12" w:name="_Ref376425265"/>
      <w:r w:rsidRPr="00EA6CD9">
        <w:rPr>
          <w:rFonts w:ascii="Arial" w:hAnsi="Arial" w:cs="Arial"/>
        </w:rPr>
        <w:t>Výsadba zeleně (první část díla)</w:t>
      </w:r>
      <w:r w:rsidR="00245C7B" w:rsidRPr="00EA6CD9">
        <w:rPr>
          <w:rFonts w:ascii="Arial" w:hAnsi="Arial" w:cs="Arial"/>
          <w:lang w:val="x-none"/>
        </w:rPr>
        <w:t xml:space="preserve"> bude dokončen</w:t>
      </w:r>
      <w:r w:rsidRPr="00EA6CD9">
        <w:rPr>
          <w:rFonts w:ascii="Arial" w:hAnsi="Arial" w:cs="Arial"/>
        </w:rPr>
        <w:t>a</w:t>
      </w:r>
      <w:r w:rsidR="00245C7B" w:rsidRPr="00EA6CD9">
        <w:rPr>
          <w:rFonts w:ascii="Arial" w:hAnsi="Arial" w:cs="Arial"/>
          <w:lang w:val="x-none"/>
        </w:rPr>
        <w:t xml:space="preserve"> nejpozději do</w:t>
      </w:r>
      <w:r w:rsidR="00EC6EE3" w:rsidRPr="000B0EB9">
        <w:rPr>
          <w:rFonts w:ascii="Arial" w:hAnsi="Arial" w:cs="Arial"/>
        </w:rPr>
        <w:t xml:space="preserve">: </w:t>
      </w:r>
      <w:r w:rsidR="00EC6EE3" w:rsidRPr="000B0EB9">
        <w:rPr>
          <w:rFonts w:ascii="Arial" w:hAnsi="Arial" w:cs="Arial"/>
          <w:b/>
          <w:bCs/>
        </w:rPr>
        <w:t>15. 11. 2023</w:t>
      </w:r>
    </w:p>
    <w:p w14:paraId="7582D513" w14:textId="0FF3416B" w:rsidR="00217AA7" w:rsidRPr="000B0EB9" w:rsidRDefault="00217AA7">
      <w:pPr>
        <w:pStyle w:val="Odstavecseseznamem"/>
        <w:numPr>
          <w:ilvl w:val="0"/>
          <w:numId w:val="30"/>
        </w:numPr>
        <w:jc w:val="both"/>
        <w:rPr>
          <w:rFonts w:ascii="Arial" w:hAnsi="Arial" w:cs="Arial"/>
          <w:lang w:val="x-none"/>
        </w:rPr>
      </w:pPr>
      <w:r w:rsidRPr="00EA6CD9">
        <w:rPr>
          <w:rFonts w:ascii="Arial" w:hAnsi="Arial" w:cs="Arial"/>
        </w:rPr>
        <w:t>Následná péče o zeleň (druhá část plnění) bude dokončena nejpozději do</w:t>
      </w:r>
      <w:r w:rsidR="00EC6EE3" w:rsidRPr="00EA6CD9">
        <w:rPr>
          <w:rFonts w:ascii="Arial" w:hAnsi="Arial" w:cs="Arial"/>
        </w:rPr>
        <w:t xml:space="preserve">: </w:t>
      </w:r>
      <w:r w:rsidR="00EC6EE3" w:rsidRPr="000B0EB9">
        <w:rPr>
          <w:rFonts w:ascii="Arial" w:hAnsi="Arial" w:cs="Arial"/>
          <w:b/>
          <w:bCs/>
        </w:rPr>
        <w:t>3</w:t>
      </w:r>
      <w:r w:rsidR="00A93F4B">
        <w:rPr>
          <w:rFonts w:ascii="Arial" w:hAnsi="Arial" w:cs="Arial"/>
          <w:b/>
          <w:bCs/>
        </w:rPr>
        <w:t>1</w:t>
      </w:r>
      <w:r w:rsidR="00EC6EE3" w:rsidRPr="000B0EB9">
        <w:rPr>
          <w:rFonts w:ascii="Arial" w:hAnsi="Arial" w:cs="Arial"/>
          <w:b/>
          <w:bCs/>
        </w:rPr>
        <w:t>. 10. 2026</w:t>
      </w:r>
    </w:p>
    <w:p w14:paraId="2953C025" w14:textId="022153F5" w:rsidR="00245C7B" w:rsidRPr="00F5793D" w:rsidRDefault="00245C7B" w:rsidP="00F05046">
      <w:pPr>
        <w:pStyle w:val="Odstavecseseznamem"/>
        <w:numPr>
          <w:ilvl w:val="0"/>
          <w:numId w:val="30"/>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1"/>
      <w:bookmarkEnd w:id="12"/>
    </w:p>
    <w:p w14:paraId="2E34F871" w14:textId="0E40ECCF" w:rsidR="00245C7B" w:rsidRPr="00D66A48" w:rsidRDefault="00245C7B" w:rsidP="000B0EB9">
      <w:pPr>
        <w:pStyle w:val="Odstavecseseznamem"/>
        <w:numPr>
          <w:ilvl w:val="0"/>
          <w:numId w:val="36"/>
        </w:numPr>
        <w:ind w:left="1418" w:hanging="425"/>
        <w:rPr>
          <w:rFonts w:ascii="Arial" w:hAnsi="Arial" w:cs="Arial"/>
          <w:lang w:val="x-none"/>
        </w:rPr>
      </w:pPr>
      <w:r w:rsidRPr="00F5793D">
        <w:rPr>
          <w:rFonts w:ascii="Arial" w:hAnsi="Arial" w:cs="Arial"/>
          <w:lang w:val="x-none"/>
        </w:rPr>
        <w:t xml:space="preserve">Termín předání a převzetí </w:t>
      </w:r>
      <w:r w:rsidR="003E00DA" w:rsidRPr="00D66A48">
        <w:rPr>
          <w:rFonts w:ascii="Arial" w:hAnsi="Arial" w:cs="Arial"/>
        </w:rPr>
        <w:t>místa plnění</w:t>
      </w:r>
      <w:r w:rsidR="00EA6CD9" w:rsidRPr="00D66A48">
        <w:rPr>
          <w:rFonts w:ascii="Arial" w:hAnsi="Arial" w:cs="Arial"/>
        </w:rPr>
        <w:t>: do</w:t>
      </w:r>
      <w:r w:rsidR="00217AA7" w:rsidRPr="00D66A48">
        <w:rPr>
          <w:rFonts w:ascii="Arial" w:hAnsi="Arial" w:cs="Arial"/>
        </w:rPr>
        <w:t xml:space="preserve"> </w:t>
      </w:r>
      <w:r w:rsidR="00EC6EE3" w:rsidRPr="000B0EB9">
        <w:rPr>
          <w:rFonts w:ascii="Arial" w:eastAsiaTheme="minorEastAsia" w:hAnsi="Arial" w:cs="Arial"/>
          <w:b/>
          <w:bCs/>
          <w:lang w:eastAsia="cs-CZ"/>
        </w:rPr>
        <w:t>10</w:t>
      </w:r>
      <w:r w:rsidR="004C38BE" w:rsidRPr="00D66A48">
        <w:rPr>
          <w:rFonts w:ascii="Arial" w:eastAsiaTheme="minorEastAsia" w:hAnsi="Arial" w:cs="Arial"/>
          <w:b/>
          <w:bCs/>
          <w:lang w:eastAsia="cs-CZ"/>
        </w:rPr>
        <w:t xml:space="preserve"> dnů od nabytí účinnosti smlouvy</w:t>
      </w:r>
    </w:p>
    <w:p w14:paraId="412BCEE8" w14:textId="2A3C8A83" w:rsidR="00245C7B" w:rsidRPr="00F5793D" w:rsidRDefault="00245C7B" w:rsidP="000B0EB9">
      <w:pPr>
        <w:pStyle w:val="Odstavecseseznamem"/>
        <w:numPr>
          <w:ilvl w:val="0"/>
          <w:numId w:val="36"/>
        </w:numPr>
        <w:ind w:left="1418" w:hanging="425"/>
        <w:rPr>
          <w:rFonts w:ascii="Arial" w:hAnsi="Arial" w:cs="Arial"/>
          <w:lang w:val="x-none"/>
        </w:rPr>
      </w:pPr>
      <w:r w:rsidRPr="00D66A48">
        <w:rPr>
          <w:rFonts w:ascii="Arial" w:hAnsi="Arial" w:cs="Arial"/>
          <w:lang w:val="x-none"/>
        </w:rPr>
        <w:t xml:space="preserve">Termín zahájení </w:t>
      </w:r>
      <w:r w:rsidR="003E00DA" w:rsidRPr="00D66A48">
        <w:rPr>
          <w:rFonts w:ascii="Arial" w:hAnsi="Arial" w:cs="Arial"/>
        </w:rPr>
        <w:t>díla</w:t>
      </w:r>
      <w:r w:rsidRPr="00D66A48">
        <w:rPr>
          <w:rFonts w:ascii="Arial" w:hAnsi="Arial" w:cs="Arial"/>
          <w:lang w:val="x-none"/>
        </w:rPr>
        <w:t xml:space="preserve">: </w:t>
      </w:r>
      <w:r w:rsidR="00D66A48" w:rsidRPr="00D66A48">
        <w:rPr>
          <w:rFonts w:ascii="Arial" w:hAnsi="Arial" w:cs="Arial"/>
        </w:rPr>
        <w:t xml:space="preserve">do </w:t>
      </w:r>
      <w:r w:rsidR="00EC6EE3" w:rsidRPr="000B0EB9">
        <w:rPr>
          <w:rFonts w:ascii="Arial" w:eastAsiaTheme="minorEastAsia" w:hAnsi="Arial" w:cs="Arial"/>
          <w:b/>
          <w:lang w:eastAsia="cs-CZ"/>
        </w:rPr>
        <w:t xml:space="preserve">15 </w:t>
      </w:r>
      <w:r w:rsidR="004C38BE" w:rsidRPr="00D66A48">
        <w:rPr>
          <w:rFonts w:ascii="Arial" w:eastAsiaTheme="minorEastAsia" w:hAnsi="Arial" w:cs="Arial"/>
          <w:b/>
          <w:bCs/>
          <w:lang w:eastAsia="cs-CZ"/>
        </w:rPr>
        <w:t>dnů od nabytí</w:t>
      </w:r>
      <w:r w:rsidR="004C38BE" w:rsidRPr="002239DD">
        <w:rPr>
          <w:rFonts w:ascii="Arial" w:eastAsiaTheme="minorEastAsia" w:hAnsi="Arial" w:cs="Arial"/>
          <w:b/>
          <w:bCs/>
          <w:lang w:eastAsia="cs-CZ"/>
        </w:rPr>
        <w:t xml:space="preserve"> účinnosti smlouvy</w:t>
      </w:r>
    </w:p>
    <w:p w14:paraId="48AD7B8A" w14:textId="5A15542A" w:rsidR="00245C7B" w:rsidRPr="00F5793D" w:rsidRDefault="00245C7B" w:rsidP="000B0EB9">
      <w:pPr>
        <w:pStyle w:val="Odstavecseseznamem"/>
        <w:numPr>
          <w:ilvl w:val="0"/>
          <w:numId w:val="36"/>
        </w:numPr>
        <w:ind w:left="1418" w:hanging="425"/>
        <w:rPr>
          <w:rFonts w:ascii="Arial" w:hAnsi="Arial" w:cs="Arial"/>
          <w:lang w:val="x-none"/>
        </w:rPr>
      </w:pPr>
      <w:bookmarkStart w:id="13"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4" w:name="_Hlk18915359"/>
      <w:r w:rsidR="000948C5" w:rsidRPr="00F5793D">
        <w:rPr>
          <w:rFonts w:ascii="Arial" w:hAnsi="Arial" w:cs="Arial"/>
        </w:rPr>
        <w:t>(výsadba</w:t>
      </w:r>
      <w:r w:rsidR="000948C5" w:rsidRPr="00217AA7">
        <w:rPr>
          <w:rFonts w:ascii="Arial" w:hAnsi="Arial" w:cs="Arial"/>
        </w:rPr>
        <w:t>)</w:t>
      </w:r>
      <w:r w:rsidR="000948C5" w:rsidRPr="00217AA7">
        <w:rPr>
          <w:rFonts w:ascii="Arial" w:hAnsi="Arial" w:cs="Arial"/>
          <w:lang w:val="x-none"/>
        </w:rPr>
        <w:t xml:space="preserve"> </w:t>
      </w:r>
      <w:bookmarkEnd w:id="14"/>
      <w:r w:rsidRPr="00217AA7">
        <w:rPr>
          <w:rFonts w:ascii="Arial" w:hAnsi="Arial" w:cs="Arial"/>
          <w:lang w:val="x-none"/>
        </w:rPr>
        <w:t>:</w:t>
      </w:r>
      <w:r w:rsidR="00217AA7" w:rsidRPr="00217AA7">
        <w:rPr>
          <w:rFonts w:ascii="Arial" w:hAnsi="Arial" w:cs="Arial"/>
        </w:rPr>
        <w:t xml:space="preserve"> </w:t>
      </w:r>
      <w:r w:rsidR="00EC6EE3" w:rsidRPr="000B0EB9">
        <w:rPr>
          <w:rFonts w:ascii="Arial" w:hAnsi="Arial" w:cs="Arial"/>
          <w:b/>
          <w:bCs/>
        </w:rPr>
        <w:t>15. 11. 2023</w:t>
      </w:r>
      <w:r w:rsidR="00EC6EE3">
        <w:rPr>
          <w:rFonts w:ascii="Arial" w:hAnsi="Arial" w:cs="Arial"/>
        </w:rPr>
        <w:t xml:space="preserve"> </w:t>
      </w:r>
      <w:bookmarkEnd w:id="13"/>
    </w:p>
    <w:p w14:paraId="42692E21" w14:textId="113FEE1D" w:rsidR="00245C7B" w:rsidRPr="00FE6AFF" w:rsidRDefault="00C241A3" w:rsidP="000B0EB9">
      <w:pPr>
        <w:pStyle w:val="Odstavecseseznamem"/>
        <w:numPr>
          <w:ilvl w:val="0"/>
          <w:numId w:val="36"/>
        </w:numPr>
        <w:ind w:left="1418" w:hanging="425"/>
        <w:rPr>
          <w:rFonts w:ascii="Arial" w:hAnsi="Arial" w:cs="Arial"/>
          <w:lang w:val="x-none"/>
        </w:rPr>
      </w:pPr>
      <w:r w:rsidRPr="00F5793D">
        <w:rPr>
          <w:rFonts w:ascii="Arial" w:hAnsi="Arial" w:cs="Arial"/>
          <w:lang w:val="x-none"/>
        </w:rPr>
        <w:t>Termín</w:t>
      </w:r>
      <w:r w:rsidR="000948C5" w:rsidRPr="00F5793D">
        <w:rPr>
          <w:rFonts w:ascii="Arial" w:hAnsi="Arial" w:cs="Arial"/>
        </w:rPr>
        <w:t xml:space="preserve"> </w:t>
      </w:r>
      <w:r w:rsidRPr="00F5793D">
        <w:rPr>
          <w:rFonts w:ascii="Arial" w:hAnsi="Arial" w:cs="Arial"/>
          <w:lang w:val="x-none"/>
        </w:rPr>
        <w:t>předání a</w:t>
      </w:r>
      <w:r w:rsidRPr="00F5793D">
        <w:rPr>
          <w:rFonts w:ascii="Arial" w:hAnsi="Arial" w:cs="Arial"/>
        </w:rPr>
        <w:t xml:space="preserve"> </w:t>
      </w:r>
      <w:r w:rsidRPr="00F5793D">
        <w:rPr>
          <w:rFonts w:ascii="Arial" w:hAnsi="Arial" w:cs="Arial"/>
          <w:lang w:val="x-none"/>
        </w:rPr>
        <w:t>převzetí</w:t>
      </w:r>
      <w:r w:rsidRPr="00F5793D">
        <w:rPr>
          <w:rFonts w:ascii="Arial" w:hAnsi="Arial" w:cs="Arial"/>
        </w:rPr>
        <w:t xml:space="preserve"> díla</w:t>
      </w:r>
      <w:r w:rsidR="000948C5" w:rsidRPr="00F5793D">
        <w:rPr>
          <w:rFonts w:ascii="Arial" w:hAnsi="Arial" w:cs="Arial"/>
        </w:rPr>
        <w:t xml:space="preserve"> po ukončení tříleté péče o vysazený porost</w:t>
      </w:r>
      <w:r w:rsidR="001C5C37" w:rsidRPr="00FE6AFF">
        <w:rPr>
          <w:rFonts w:ascii="Arial" w:hAnsi="Arial" w:cs="Arial"/>
        </w:rPr>
        <w:t>:</w:t>
      </w:r>
      <w:r w:rsidRPr="00FE6AFF">
        <w:rPr>
          <w:rFonts w:ascii="Arial" w:hAnsi="Arial" w:cs="Arial"/>
        </w:rPr>
        <w:t xml:space="preserve"> </w:t>
      </w:r>
      <w:r w:rsidR="00EC6EE3" w:rsidRPr="000B0EB9">
        <w:rPr>
          <w:rFonts w:ascii="Arial" w:eastAsiaTheme="minorEastAsia" w:hAnsi="Arial" w:cs="Arial"/>
          <w:b/>
          <w:lang w:eastAsia="cs-CZ"/>
        </w:rPr>
        <w:t>3</w:t>
      </w:r>
      <w:r w:rsidR="00FE6AFF" w:rsidRPr="000B0EB9">
        <w:rPr>
          <w:rFonts w:ascii="Arial" w:eastAsiaTheme="minorEastAsia" w:hAnsi="Arial" w:cs="Arial"/>
          <w:b/>
          <w:lang w:eastAsia="cs-CZ"/>
        </w:rPr>
        <w:t>1</w:t>
      </w:r>
      <w:r w:rsidR="00EC6EE3" w:rsidRPr="000B0EB9">
        <w:rPr>
          <w:rFonts w:ascii="Arial" w:eastAsiaTheme="minorEastAsia" w:hAnsi="Arial" w:cs="Arial"/>
          <w:b/>
          <w:lang w:eastAsia="cs-CZ"/>
        </w:rPr>
        <w:t>.</w:t>
      </w:r>
      <w:r w:rsidR="00F709D1">
        <w:rPr>
          <w:rFonts w:ascii="Arial" w:eastAsiaTheme="minorEastAsia" w:hAnsi="Arial" w:cs="Arial"/>
          <w:b/>
          <w:lang w:eastAsia="cs-CZ"/>
        </w:rPr>
        <w:t> </w:t>
      </w:r>
      <w:r w:rsidR="00EC6EE3" w:rsidRPr="000B0EB9">
        <w:rPr>
          <w:rFonts w:ascii="Arial" w:eastAsiaTheme="minorEastAsia" w:hAnsi="Arial" w:cs="Arial"/>
          <w:b/>
          <w:lang w:eastAsia="cs-CZ"/>
        </w:rPr>
        <w:t xml:space="preserve">10. 2026 </w:t>
      </w:r>
    </w:p>
    <w:p w14:paraId="581B8F63" w14:textId="533B9C3E" w:rsidR="00C241A3" w:rsidRPr="00F5793D" w:rsidRDefault="008F2F5E" w:rsidP="000B0EB9">
      <w:pPr>
        <w:pStyle w:val="Odstavecseseznamem"/>
        <w:ind w:left="1418" w:hanging="425"/>
        <w:jc w:val="both"/>
        <w:rPr>
          <w:rFonts w:ascii="Arial" w:hAnsi="Arial" w:cs="Arial"/>
        </w:rPr>
      </w:pPr>
      <w:bookmarkStart w:id="15" w:name="_Ref376426040"/>
      <w:r>
        <w:rPr>
          <w:rFonts w:ascii="Arial" w:hAnsi="Arial" w:cs="Arial"/>
        </w:rPr>
        <w:t xml:space="preserve">       </w:t>
      </w:r>
      <w:r w:rsidR="00245C7B" w:rsidRPr="00F5793D">
        <w:rPr>
          <w:rFonts w:ascii="Arial" w:hAnsi="Arial" w:cs="Arial"/>
          <w:lang w:val="x-none"/>
        </w:rPr>
        <w:t>(protokolární předání a převzetí řádně dokončeného díla</w:t>
      </w:r>
      <w:bookmarkEnd w:id="15"/>
      <w:r w:rsidR="00245C7B" w:rsidRPr="00F5793D">
        <w:rPr>
          <w:rFonts w:ascii="Arial" w:hAnsi="Arial" w:cs="Arial"/>
        </w:rPr>
        <w:t>)</w:t>
      </w:r>
    </w:p>
    <w:p w14:paraId="3458BC48" w14:textId="3B604CAA" w:rsidR="00245C7B" w:rsidRPr="00F5793D" w:rsidRDefault="00245C7B" w:rsidP="001216DB">
      <w:pPr>
        <w:pStyle w:val="Odstavecseseznamem"/>
        <w:jc w:val="both"/>
        <w:rPr>
          <w:rFonts w:ascii="Arial" w:hAnsi="Arial" w:cs="Arial"/>
          <w:i/>
        </w:rPr>
      </w:pPr>
    </w:p>
    <w:p w14:paraId="4B3BDE89" w14:textId="122DDCDD" w:rsidR="00245C7B" w:rsidRPr="002177A3" w:rsidRDefault="00245C7B" w:rsidP="00245C7B">
      <w:pPr>
        <w:pStyle w:val="Odstavecseseznamem"/>
        <w:numPr>
          <w:ilvl w:val="0"/>
          <w:numId w:val="30"/>
        </w:numPr>
        <w:jc w:val="both"/>
        <w:rPr>
          <w:rFonts w:ascii="Arial" w:hAnsi="Arial" w:cs="Arial"/>
        </w:rPr>
      </w:pPr>
      <w:bookmarkStart w:id="16" w:name="_Ref376425258"/>
      <w:r w:rsidRPr="00F5793D">
        <w:rPr>
          <w:rFonts w:ascii="Arial" w:hAnsi="Arial" w:cs="Arial"/>
          <w:lang w:val="x-none"/>
        </w:rPr>
        <w:t xml:space="preserve">Zhotovitel se dále zavazuje provést dílo v termínech uvedených v </w:t>
      </w:r>
      <w:bookmarkStart w:id="17" w:name="_Ref376374895"/>
      <w:r w:rsidRPr="00F5793D">
        <w:rPr>
          <w:rFonts w:ascii="Arial" w:hAnsi="Arial" w:cs="Arial"/>
          <w:lang w:val="x-none"/>
        </w:rPr>
        <w:t xml:space="preserve">podrobném časovém harmonogramu postupu prací, jež zhotovitel uvedl jako součást své nabídky a </w:t>
      </w:r>
      <w:r w:rsidR="00693320" w:rsidRPr="00F5793D">
        <w:rPr>
          <w:rFonts w:ascii="Arial" w:hAnsi="Arial" w:cs="Arial"/>
        </w:rPr>
        <w:t>který</w:t>
      </w:r>
      <w:r w:rsidR="00693320" w:rsidRPr="00F5793D">
        <w:rPr>
          <w:rFonts w:ascii="Arial" w:hAnsi="Arial" w:cs="Arial"/>
          <w:lang w:val="x-none"/>
        </w:rPr>
        <w:t xml:space="preserve"> </w:t>
      </w:r>
      <w:r w:rsidRPr="00F5793D">
        <w:rPr>
          <w:rFonts w:ascii="Arial" w:hAnsi="Arial" w:cs="Arial"/>
          <w:lang w:val="x-none"/>
        </w:rPr>
        <w:t xml:space="preserve">je pro zhotovitele závazný. Tento </w:t>
      </w:r>
      <w:r w:rsidRPr="00F5793D">
        <w:rPr>
          <w:rFonts w:ascii="Arial" w:hAnsi="Arial" w:cs="Arial"/>
        </w:rPr>
        <w:t>závazný</w:t>
      </w:r>
      <w:r w:rsidRPr="00F5793D">
        <w:rPr>
          <w:rFonts w:ascii="Arial" w:hAnsi="Arial" w:cs="Arial"/>
          <w:lang w:val="x-none"/>
        </w:rPr>
        <w:t xml:space="preserve"> </w:t>
      </w:r>
      <w:r w:rsidRPr="00F5793D">
        <w:rPr>
          <w:rFonts w:ascii="Arial" w:hAnsi="Arial" w:cs="Arial"/>
        </w:rPr>
        <w:t xml:space="preserve">podrobný </w:t>
      </w:r>
      <w:r w:rsidRPr="00F5793D">
        <w:rPr>
          <w:rFonts w:ascii="Arial" w:hAnsi="Arial" w:cs="Arial"/>
          <w:lang w:val="x-none"/>
        </w:rPr>
        <w:t xml:space="preserve">harmonogram je nedílnou součástí této smlouvy jako její příloha č. </w:t>
      </w:r>
      <w:r w:rsidRPr="00F5793D">
        <w:rPr>
          <w:rFonts w:ascii="Arial" w:hAnsi="Arial" w:cs="Arial"/>
        </w:rPr>
        <w:t>1</w:t>
      </w:r>
      <w:r w:rsidRPr="00F5793D">
        <w:rPr>
          <w:rFonts w:ascii="Arial" w:hAnsi="Arial" w:cs="Arial"/>
          <w:lang w:val="x-none"/>
        </w:rPr>
        <w:t>. V</w:t>
      </w:r>
      <w:r w:rsidR="00F709D1">
        <w:rPr>
          <w:rFonts w:ascii="Arial" w:hAnsi="Arial" w:cs="Arial"/>
        </w:rPr>
        <w:t xml:space="preserve"> </w:t>
      </w:r>
      <w:r w:rsidRPr="00F5793D">
        <w:rPr>
          <w:rFonts w:ascii="Arial" w:hAnsi="Arial" w:cs="Arial"/>
          <w:lang w:val="x-none"/>
        </w:rPr>
        <w:t xml:space="preserve">návaznosti na tento podrobný časový harmonogram postupu prací se zhotovitel zavazuje dodržet tyto </w:t>
      </w:r>
      <w:r w:rsidRPr="00F5793D">
        <w:rPr>
          <w:rFonts w:ascii="Arial" w:hAnsi="Arial" w:cs="Arial"/>
        </w:rPr>
        <w:t xml:space="preserve">uzlové </w:t>
      </w:r>
      <w:r w:rsidR="00D32B8B" w:rsidRPr="00F5793D">
        <w:rPr>
          <w:rFonts w:ascii="Arial" w:hAnsi="Arial" w:cs="Arial"/>
        </w:rPr>
        <w:t>body – termíny</w:t>
      </w:r>
      <w:r w:rsidRPr="00F5793D">
        <w:rPr>
          <w:rFonts w:ascii="Arial" w:hAnsi="Arial" w:cs="Arial"/>
          <w:lang w:val="x-none"/>
        </w:rPr>
        <w:t xml:space="preserve"> jednotlivých fází</w:t>
      </w:r>
      <w:r w:rsidR="00C96B7C" w:rsidRPr="00F5793D">
        <w:rPr>
          <w:rFonts w:ascii="Arial" w:hAnsi="Arial" w:cs="Arial"/>
        </w:rPr>
        <w:t xml:space="preserve"> provedení předmětu této smlouvy</w:t>
      </w:r>
      <w:r w:rsidRPr="00F5793D">
        <w:rPr>
          <w:rFonts w:ascii="Arial" w:hAnsi="Arial" w:cs="Arial"/>
          <w:lang w:val="x-none"/>
        </w:rPr>
        <w:t xml:space="preserve"> </w:t>
      </w:r>
      <w:r w:rsidR="00C96B7C" w:rsidRPr="00F5793D">
        <w:rPr>
          <w:rFonts w:ascii="Arial" w:hAnsi="Arial" w:cs="Arial"/>
        </w:rPr>
        <w:t>/ zhotovení díla</w:t>
      </w:r>
      <w:r w:rsidRPr="00F5793D">
        <w:rPr>
          <w:rFonts w:ascii="Arial" w:hAnsi="Arial" w:cs="Arial"/>
          <w:lang w:val="x-none"/>
        </w:rPr>
        <w:t>:</w:t>
      </w:r>
      <w:bookmarkEnd w:id="16"/>
      <w:bookmarkEnd w:id="17"/>
    </w:p>
    <w:p w14:paraId="30420B78" w14:textId="77777777" w:rsidR="004E7E41" w:rsidRDefault="004E7E41" w:rsidP="00245C7B">
      <w:pPr>
        <w:pStyle w:val="Odstavecseseznamem"/>
        <w:jc w:val="both"/>
        <w:rPr>
          <w:rFonts w:ascii="Arial" w:hAnsi="Arial" w:cs="Arial"/>
        </w:rPr>
      </w:pPr>
    </w:p>
    <w:p w14:paraId="64902456" w14:textId="74605FA4" w:rsidR="00245C7B" w:rsidRPr="00F5793D" w:rsidRDefault="00245C7B" w:rsidP="00245C7B">
      <w:pPr>
        <w:pStyle w:val="Odstavecseseznamem"/>
        <w:jc w:val="both"/>
        <w:rPr>
          <w:rFonts w:ascii="Arial" w:hAnsi="Arial" w:cs="Arial"/>
        </w:rPr>
      </w:pPr>
      <w:r w:rsidRPr="00F5793D">
        <w:rPr>
          <w:rFonts w:ascii="Arial" w:hAnsi="Arial" w:cs="Arial"/>
        </w:rPr>
        <w:t>Uzlové body – definované fáze díla:</w:t>
      </w:r>
    </w:p>
    <w:p w14:paraId="22703F78" w14:textId="77777777" w:rsidR="00FF4B9A" w:rsidRPr="00820C88" w:rsidRDefault="00FF4B9A" w:rsidP="00FF4B9A">
      <w:pPr>
        <w:spacing w:after="0"/>
        <w:ind w:firstLine="709"/>
        <w:rPr>
          <w:rFonts w:ascii="Arial" w:hAnsi="Arial" w:cs="Arial"/>
        </w:rPr>
      </w:pPr>
      <w:r w:rsidRPr="00820C88">
        <w:rPr>
          <w:rFonts w:ascii="Arial" w:hAnsi="Arial" w:cs="Arial"/>
        </w:rPr>
        <w:t>Uzlové body – definované fáze výstavby díla či jen objektu:</w:t>
      </w:r>
    </w:p>
    <w:p w14:paraId="473FB2AA" w14:textId="77777777" w:rsidR="00FF4B9A" w:rsidRPr="000B0EB9" w:rsidRDefault="00FF4B9A" w:rsidP="00FF4B9A">
      <w:pPr>
        <w:spacing w:after="0"/>
        <w:ind w:left="709"/>
        <w:rPr>
          <w:rFonts w:ascii="Arial" w:hAnsi="Arial" w:cs="Arial"/>
        </w:rPr>
      </w:pPr>
      <w:r w:rsidRPr="000B0EB9">
        <w:rPr>
          <w:rFonts w:ascii="Arial" w:hAnsi="Arial" w:cs="Arial"/>
        </w:rPr>
        <w:t xml:space="preserve">Provedení následné péče 1. </w:t>
      </w:r>
      <w:proofErr w:type="gramStart"/>
      <w:r w:rsidRPr="000B0EB9">
        <w:rPr>
          <w:rFonts w:ascii="Arial" w:hAnsi="Arial" w:cs="Arial"/>
        </w:rPr>
        <w:t>rok - termín</w:t>
      </w:r>
      <w:proofErr w:type="gramEnd"/>
      <w:r w:rsidRPr="000B0EB9">
        <w:rPr>
          <w:rFonts w:ascii="Arial" w:hAnsi="Arial" w:cs="Arial"/>
        </w:rPr>
        <w:t xml:space="preserve"> plnění: do 31. 10. 2024 </w:t>
      </w:r>
    </w:p>
    <w:p w14:paraId="71B5F5F4" w14:textId="77777777" w:rsidR="00FF4B9A" w:rsidRPr="000B0EB9" w:rsidRDefault="00FF4B9A" w:rsidP="00FF4B9A">
      <w:pPr>
        <w:spacing w:after="0"/>
        <w:ind w:left="709"/>
        <w:rPr>
          <w:rFonts w:ascii="Arial" w:hAnsi="Arial" w:cs="Arial"/>
        </w:rPr>
      </w:pPr>
      <w:r w:rsidRPr="000B0EB9">
        <w:rPr>
          <w:rFonts w:ascii="Arial" w:hAnsi="Arial" w:cs="Arial"/>
        </w:rPr>
        <w:t xml:space="preserve">Provedení následné péče 2. </w:t>
      </w:r>
      <w:proofErr w:type="gramStart"/>
      <w:r w:rsidRPr="000B0EB9">
        <w:rPr>
          <w:rFonts w:ascii="Arial" w:hAnsi="Arial" w:cs="Arial"/>
        </w:rPr>
        <w:t>rok - termín</w:t>
      </w:r>
      <w:proofErr w:type="gramEnd"/>
      <w:r w:rsidRPr="000B0EB9">
        <w:rPr>
          <w:rFonts w:ascii="Arial" w:hAnsi="Arial" w:cs="Arial"/>
        </w:rPr>
        <w:t xml:space="preserve"> plnění: do 31. 10. 2025</w:t>
      </w:r>
    </w:p>
    <w:p w14:paraId="6CA97571" w14:textId="77777777" w:rsidR="00FF4B9A" w:rsidRPr="000B0EB9" w:rsidRDefault="00FF4B9A" w:rsidP="00FF4B9A">
      <w:pPr>
        <w:spacing w:after="0"/>
        <w:ind w:left="709"/>
        <w:rPr>
          <w:rFonts w:ascii="Arial" w:hAnsi="Arial" w:cs="Arial"/>
        </w:rPr>
      </w:pPr>
      <w:r w:rsidRPr="000B0EB9">
        <w:rPr>
          <w:rFonts w:ascii="Arial" w:hAnsi="Arial" w:cs="Arial"/>
        </w:rPr>
        <w:t xml:space="preserve">Provedení následné péče 3. </w:t>
      </w:r>
      <w:proofErr w:type="gramStart"/>
      <w:r w:rsidRPr="000B0EB9">
        <w:rPr>
          <w:rFonts w:ascii="Arial" w:hAnsi="Arial" w:cs="Arial"/>
        </w:rPr>
        <w:t>rok - termín</w:t>
      </w:r>
      <w:proofErr w:type="gramEnd"/>
      <w:r w:rsidRPr="000B0EB9">
        <w:rPr>
          <w:rFonts w:ascii="Arial" w:hAnsi="Arial" w:cs="Arial"/>
        </w:rPr>
        <w:t xml:space="preserve"> plnění: do 31. 10. 2026</w:t>
      </w:r>
    </w:p>
    <w:p w14:paraId="55945725" w14:textId="77777777" w:rsidR="00BA6E0C" w:rsidRPr="000B0EB9" w:rsidRDefault="00BA6E0C" w:rsidP="00B159E6">
      <w:pPr>
        <w:pStyle w:val="Odstavecseseznamem"/>
        <w:jc w:val="both"/>
        <w:rPr>
          <w:rFonts w:ascii="Arial" w:hAnsi="Arial" w:cs="Arial"/>
          <w:b/>
          <w:bCs/>
          <w:strike/>
          <w:snapToGrid w:val="0"/>
          <w:lang w:val="en-US"/>
        </w:rPr>
      </w:pPr>
    </w:p>
    <w:p w14:paraId="7AC9997B" w14:textId="2873C6C7" w:rsidR="00856FC8" w:rsidRDefault="00856FC8" w:rsidP="000B0EB9">
      <w:pPr>
        <w:pStyle w:val="Odstavecseseznamem"/>
        <w:jc w:val="both"/>
        <w:rPr>
          <w:rFonts w:ascii="Arial" w:hAnsi="Arial" w:cs="Arial"/>
          <w:b/>
          <w:bCs/>
          <w:strike/>
          <w:snapToGrid w:val="0"/>
          <w:lang w:val="en-US"/>
        </w:rPr>
      </w:pPr>
      <w:bookmarkStart w:id="18"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w:t>
      </w:r>
      <w:r w:rsidR="004D546B">
        <w:rPr>
          <w:rFonts w:ascii="Arial" w:hAnsi="Arial" w:cs="Arial"/>
        </w:rPr>
        <w:t xml:space="preserve"> </w:t>
      </w:r>
      <w:r w:rsidRPr="00F5793D">
        <w:rPr>
          <w:rFonts w:ascii="Arial" w:hAnsi="Arial" w:cs="Arial"/>
        </w:rPr>
        <w:t>rozsahu dle soupisu prací bude provedena zhotovitelem a písemně odsouhlasena objednatelem v následujících termínech:</w:t>
      </w:r>
    </w:p>
    <w:p w14:paraId="6BAAF78E" w14:textId="77777777" w:rsidR="00530F99" w:rsidRPr="00995510" w:rsidRDefault="00530F99" w:rsidP="00530F99">
      <w:pPr>
        <w:spacing w:after="0"/>
        <w:ind w:left="737"/>
        <w:jc w:val="both"/>
        <w:rPr>
          <w:rFonts w:ascii="Arial" w:hAnsi="Arial" w:cs="Arial"/>
        </w:rPr>
      </w:pPr>
      <w:r w:rsidRPr="00995510">
        <w:rPr>
          <w:rFonts w:ascii="Arial" w:hAnsi="Arial" w:cs="Arial"/>
        </w:rPr>
        <w:t>1.</w:t>
      </w:r>
      <w:r>
        <w:rPr>
          <w:rFonts w:ascii="Arial" w:hAnsi="Arial" w:cs="Arial"/>
        </w:rPr>
        <w:t xml:space="preserve"> </w:t>
      </w:r>
      <w:r w:rsidRPr="00995510">
        <w:rPr>
          <w:rFonts w:ascii="Arial" w:hAnsi="Arial" w:cs="Arial"/>
        </w:rPr>
        <w:t xml:space="preserve">rok: </w:t>
      </w:r>
      <w:r w:rsidRPr="00995510">
        <w:rPr>
          <w:rFonts w:ascii="Arial" w:hAnsi="Arial" w:cs="Arial"/>
        </w:rPr>
        <w:tab/>
      </w:r>
      <w:r>
        <w:rPr>
          <w:rFonts w:ascii="Arial" w:hAnsi="Arial" w:cs="Arial"/>
        </w:rPr>
        <w:t>31. 10. 2024</w:t>
      </w:r>
    </w:p>
    <w:p w14:paraId="18E7EF9C" w14:textId="77777777" w:rsidR="00530F99" w:rsidRPr="00995510" w:rsidRDefault="00530F99" w:rsidP="00530F99">
      <w:pPr>
        <w:spacing w:after="0"/>
        <w:ind w:left="737"/>
        <w:jc w:val="both"/>
        <w:rPr>
          <w:rFonts w:ascii="Arial" w:hAnsi="Arial" w:cs="Arial"/>
        </w:rPr>
      </w:pPr>
      <w:r w:rsidRPr="00995510">
        <w:rPr>
          <w:rFonts w:ascii="Arial" w:hAnsi="Arial" w:cs="Arial"/>
        </w:rPr>
        <w:t>2.</w:t>
      </w:r>
      <w:r>
        <w:rPr>
          <w:rFonts w:ascii="Arial" w:hAnsi="Arial" w:cs="Arial"/>
        </w:rPr>
        <w:t xml:space="preserve"> </w:t>
      </w:r>
      <w:r w:rsidRPr="00995510">
        <w:rPr>
          <w:rFonts w:ascii="Arial" w:hAnsi="Arial" w:cs="Arial"/>
        </w:rPr>
        <w:t xml:space="preserve">rok: </w:t>
      </w:r>
      <w:r w:rsidRPr="00995510">
        <w:rPr>
          <w:rFonts w:ascii="Arial" w:hAnsi="Arial" w:cs="Arial"/>
        </w:rPr>
        <w:tab/>
      </w:r>
      <w:r>
        <w:rPr>
          <w:rFonts w:ascii="Arial" w:hAnsi="Arial" w:cs="Arial"/>
        </w:rPr>
        <w:t>31. 10. 2025</w:t>
      </w:r>
    </w:p>
    <w:p w14:paraId="14DFF23D" w14:textId="77777777" w:rsidR="00530F99" w:rsidRPr="00670E95" w:rsidRDefault="00530F99" w:rsidP="00530F99">
      <w:pPr>
        <w:spacing w:after="0"/>
        <w:ind w:left="737"/>
        <w:jc w:val="both"/>
        <w:rPr>
          <w:rFonts w:ascii="Arial" w:hAnsi="Arial" w:cs="Arial"/>
        </w:rPr>
      </w:pPr>
      <w:r w:rsidRPr="00995510">
        <w:rPr>
          <w:rFonts w:ascii="Arial" w:hAnsi="Arial" w:cs="Arial"/>
        </w:rPr>
        <w:t>3.</w:t>
      </w:r>
      <w:r>
        <w:rPr>
          <w:rFonts w:ascii="Arial" w:hAnsi="Arial" w:cs="Arial"/>
        </w:rPr>
        <w:t xml:space="preserve"> </w:t>
      </w:r>
      <w:r w:rsidRPr="00995510">
        <w:rPr>
          <w:rFonts w:ascii="Arial" w:hAnsi="Arial" w:cs="Arial"/>
        </w:rPr>
        <w:t xml:space="preserve">rok: </w:t>
      </w:r>
      <w:r w:rsidRPr="00995510">
        <w:rPr>
          <w:rFonts w:ascii="Arial" w:hAnsi="Arial" w:cs="Arial"/>
        </w:rPr>
        <w:tab/>
      </w:r>
      <w:r>
        <w:rPr>
          <w:rFonts w:ascii="Arial" w:hAnsi="Arial" w:cs="Arial"/>
        </w:rPr>
        <w:t>31. 10. 2026</w:t>
      </w:r>
    </w:p>
    <w:p w14:paraId="30ED2D6A" w14:textId="77777777" w:rsidR="00530F99" w:rsidRPr="000B0EB9" w:rsidRDefault="00530F99" w:rsidP="00026BCD">
      <w:pPr>
        <w:ind w:left="737"/>
        <w:jc w:val="both"/>
        <w:rPr>
          <w:rFonts w:ascii="Arial" w:hAnsi="Arial" w:cs="Arial"/>
          <w:strike/>
        </w:rPr>
      </w:pPr>
    </w:p>
    <w:bookmarkEnd w:id="18"/>
    <w:p w14:paraId="680207B7" w14:textId="6D95747C" w:rsidR="00693320" w:rsidRPr="00F5793D" w:rsidRDefault="00693320" w:rsidP="00C70132">
      <w:pPr>
        <w:pStyle w:val="Odstavecseseznamem"/>
        <w:jc w:val="both"/>
        <w:rPr>
          <w:rFonts w:ascii="Arial" w:hAnsi="Arial" w:cs="Arial"/>
        </w:rPr>
      </w:pP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0B0EB9" w:rsidRDefault="009A6F40" w:rsidP="009A6F40">
      <w:pPr>
        <w:pStyle w:val="Odstavecseseznamem"/>
        <w:numPr>
          <w:ilvl w:val="0"/>
          <w:numId w:val="15"/>
        </w:numPr>
        <w:jc w:val="both"/>
        <w:rPr>
          <w:rFonts w:ascii="Arial" w:hAnsi="Arial" w:cs="Arial"/>
        </w:rPr>
      </w:pPr>
      <w:r w:rsidRPr="00F5793D">
        <w:rPr>
          <w:rFonts w:ascii="Arial" w:hAnsi="Arial" w:cs="Arial"/>
          <w:lang w:val="x-none"/>
        </w:rPr>
        <w:t xml:space="preserve">Objednatel předá zhotoviteli </w:t>
      </w:r>
      <w:r w:rsidR="003E00DA" w:rsidRPr="00F5793D">
        <w:rPr>
          <w:rFonts w:ascii="Arial" w:hAnsi="Arial" w:cs="Arial"/>
        </w:rPr>
        <w:t xml:space="preserve">místo </w:t>
      </w:r>
      <w:r w:rsidR="003E00DA" w:rsidRPr="004D546B">
        <w:rPr>
          <w:rFonts w:ascii="Arial" w:hAnsi="Arial" w:cs="Arial"/>
        </w:rPr>
        <w:t>plnění</w:t>
      </w:r>
      <w:r w:rsidRPr="000B0EB9">
        <w:rPr>
          <w:rFonts w:ascii="Arial" w:hAnsi="Arial" w:cs="Arial"/>
        </w:rPr>
        <w:t>, jak je vymezeno v </w:t>
      </w:r>
      <w:r w:rsidR="00274CDE" w:rsidRPr="004D546B">
        <w:rPr>
          <w:rFonts w:ascii="Arial" w:hAnsi="Arial" w:cs="Arial"/>
        </w:rPr>
        <w:t>P</w:t>
      </w:r>
      <w:r w:rsidRPr="000B0EB9">
        <w:rPr>
          <w:rFonts w:ascii="Arial" w:hAnsi="Arial" w:cs="Arial"/>
        </w:rPr>
        <w:t>říloze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0B0EB9">
        <w:rPr>
          <w:rFonts w:ascii="Arial" w:hAnsi="Arial" w:cs="Arial"/>
        </w:rPr>
        <w:t>Objednatel se na vyzvání zhotovitele zúčastní prohlídky dokončených</w:t>
      </w:r>
      <w:r w:rsidRPr="00F5793D">
        <w:rPr>
          <w:rFonts w:ascii="Arial" w:hAnsi="Arial" w:cs="Arial"/>
          <w:lang w:val="x-none"/>
        </w:rPr>
        <w:t xml:space="preserve">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19A2A4A6"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0F93217D"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w:t>
      </w:r>
      <w:r w:rsidR="004D546B">
        <w:rPr>
          <w:rFonts w:ascii="Arial" w:hAnsi="Arial" w:cs="Arial"/>
        </w:rPr>
        <w:t> </w:t>
      </w:r>
      <w:r w:rsidR="00A306C2">
        <w:rPr>
          <w:rFonts w:ascii="Arial" w:hAnsi="Arial" w:cs="Arial"/>
        </w:rPr>
        <w:t>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w:t>
      </w:r>
      <w:proofErr w:type="gramStart"/>
      <w:r w:rsidR="009A6F40" w:rsidRPr="00F5793D">
        <w:rPr>
          <w:rFonts w:ascii="Arial" w:hAnsi="Arial" w:cs="Arial"/>
        </w:rPr>
        <w:t>končí</w:t>
      </w:r>
      <w:proofErr w:type="gramEnd"/>
      <w:r w:rsidR="009A6F40" w:rsidRPr="00F5793D">
        <w:rPr>
          <w:rFonts w:ascii="Arial" w:hAnsi="Arial" w:cs="Arial"/>
        </w:rPr>
        <w:t xml:space="preserve">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1A788032"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1BDAB218"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se zavazuje, že při realizaci díla nepoužije žádný materiál, o kterém je v</w:t>
      </w:r>
      <w:r w:rsidR="00524182">
        <w:rPr>
          <w:rFonts w:ascii="Arial" w:hAnsi="Arial" w:cs="Arial"/>
        </w:rPr>
        <w:t> </w:t>
      </w:r>
      <w:r w:rsidRPr="00F5793D">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w:t>
      </w:r>
      <w:proofErr w:type="gramStart"/>
      <w:r w:rsidRPr="00F5793D">
        <w:rPr>
          <w:rFonts w:ascii="Arial" w:hAnsi="Arial" w:cs="Arial"/>
        </w:rPr>
        <w:t>doloží</w:t>
      </w:r>
      <w:proofErr w:type="gramEnd"/>
      <w:r w:rsidRPr="00F5793D">
        <w:rPr>
          <w:rFonts w:ascii="Arial" w:hAnsi="Arial" w:cs="Arial"/>
        </w:rPr>
        <w:t xml:space="preserve">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2FEEF17A"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w:t>
      </w:r>
      <w:r w:rsidR="00524182">
        <w:rPr>
          <w:rFonts w:ascii="Arial" w:hAnsi="Arial" w:cs="Arial"/>
        </w:rPr>
        <w:t> </w:t>
      </w:r>
      <w:r w:rsidRPr="00F5793D">
        <w:rPr>
          <w:rFonts w:ascii="Arial" w:hAnsi="Arial" w:cs="Arial"/>
        </w:rPr>
        <w:t>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CB295FB" w:rsidR="00646665" w:rsidRPr="00F5793D" w:rsidRDefault="00943F4A" w:rsidP="003E578B">
      <w:pPr>
        <w:jc w:val="center"/>
        <w:rPr>
          <w:rFonts w:ascii="Arial" w:hAnsi="Arial" w:cs="Arial"/>
          <w:b/>
        </w:rPr>
      </w:pPr>
      <w:r w:rsidRPr="000B0EB9">
        <w:rPr>
          <w:rFonts w:ascii="Arial" w:hAnsi="Arial" w:cs="Arial"/>
          <w:b/>
          <w:u w:val="single"/>
        </w:rPr>
        <w:t>Čl.</w:t>
      </w:r>
      <w:r w:rsidR="003E578B" w:rsidRPr="000B0EB9">
        <w:rPr>
          <w:rFonts w:ascii="Arial" w:hAnsi="Arial" w:cs="Arial"/>
          <w:b/>
          <w:u w:val="single"/>
        </w:rPr>
        <w:t xml:space="preserve"> VIII </w:t>
      </w:r>
      <w:r w:rsidR="00646665" w:rsidRPr="00524182">
        <w:rPr>
          <w:rFonts w:ascii="Arial" w:hAnsi="Arial" w:cs="Arial"/>
          <w:b/>
          <w:u w:val="single"/>
        </w:rPr>
        <w:t>Pojištění</w:t>
      </w:r>
      <w:r w:rsidR="00646665" w:rsidRPr="00F5793D">
        <w:rPr>
          <w:rFonts w:ascii="Arial" w:hAnsi="Arial" w:cs="Arial"/>
          <w:b/>
          <w:u w:val="single"/>
        </w:rPr>
        <w:t xml:space="preserve"> zhotovitele</w:t>
      </w:r>
    </w:p>
    <w:p w14:paraId="1F99C357" w14:textId="699D5DF3"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25671F" w:rsidRPr="000B0EB9">
        <w:rPr>
          <w:rFonts w:ascii="Arial" w:hAnsi="Arial" w:cs="Arial"/>
          <w:bCs/>
        </w:rPr>
        <w:t xml:space="preserve">4 000 000 </w:t>
      </w:r>
      <w:r w:rsidR="00F303DC" w:rsidRPr="000B0EB9">
        <w:rPr>
          <w:rFonts w:ascii="Arial" w:hAnsi="Arial" w:cs="Arial"/>
          <w:bCs/>
        </w:rPr>
        <w:t>Kč</w:t>
      </w:r>
      <w:r w:rsidR="00F303DC" w:rsidRPr="000B0EB9">
        <w:rPr>
          <w:rFonts w:ascii="Arial" w:hAnsi="Arial" w:cs="Arial"/>
        </w:rPr>
        <w:t>.</w:t>
      </w:r>
      <w:r w:rsidR="00F303DC" w:rsidRPr="00800EE4">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Dále v případě, že tato pojistná smlouva také </w:t>
      </w:r>
      <w:proofErr w:type="gramStart"/>
      <w:r w:rsidRPr="00F5793D">
        <w:rPr>
          <w:rFonts w:ascii="Arial" w:hAnsi="Arial" w:cs="Arial"/>
        </w:rPr>
        <w:t>řeší</w:t>
      </w:r>
      <w:proofErr w:type="gramEnd"/>
      <w:r w:rsidRPr="00F5793D">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19"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9"/>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0C06CCD0" w14:textId="77777777" w:rsidR="00493920" w:rsidRPr="00F5793D" w:rsidRDefault="00493920" w:rsidP="000B0EB9">
      <w:pPr>
        <w:pStyle w:val="Odstavecseseznamem"/>
        <w:rPr>
          <w:rFonts w:ascii="Arial" w:hAnsi="Arial" w:cs="Arial"/>
        </w:rPr>
      </w:pP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552A2B03"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0" w:name="_Ref376426659"/>
    </w:p>
    <w:p w14:paraId="2F6B94E8" w14:textId="77777777" w:rsidR="00BB4203" w:rsidRPr="00F5793D" w:rsidRDefault="003E1FE8" w:rsidP="000B0EB9">
      <w:pPr>
        <w:spacing w:after="120"/>
        <w:ind w:firstLine="709"/>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5880E067"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O</w:t>
      </w:r>
      <w:r w:rsidR="00493920">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w:t>
      </w:r>
      <w:proofErr w:type="gramStart"/>
      <w:r w:rsidRPr="00F5793D">
        <w:rPr>
          <w:rFonts w:ascii="Arial" w:hAnsi="Arial" w:cs="Arial"/>
        </w:rPr>
        <w:t>podepíší</w:t>
      </w:r>
      <w:proofErr w:type="gramEnd"/>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4DC0F5F8"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0B0EB9">
      <w:pPr>
        <w:pStyle w:val="Odstavecseseznamem"/>
        <w:numPr>
          <w:ilvl w:val="0"/>
          <w:numId w:val="32"/>
        </w:numPr>
        <w:spacing w:after="120"/>
        <w:ind w:left="714" w:hanging="357"/>
        <w:contextualSpacing w:val="0"/>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0338C89D" w14:textId="1C1D5D99" w:rsidR="00C93D07" w:rsidRDefault="00C93D07" w:rsidP="000B0EB9">
      <w:pPr>
        <w:pStyle w:val="Odstavecseseznamem"/>
        <w:spacing w:before="120" w:after="120"/>
        <w:contextualSpacing w:val="0"/>
        <w:jc w:val="both"/>
        <w:rPr>
          <w:rFonts w:ascii="Arial" w:hAnsi="Arial" w:cs="Arial"/>
          <w:u w:val="single"/>
        </w:rPr>
      </w:pPr>
      <w:r w:rsidRPr="00F5793D">
        <w:rPr>
          <w:rFonts w:ascii="Arial" w:hAnsi="Arial" w:cs="Arial"/>
          <w:u w:val="single"/>
        </w:rPr>
        <w:t>Zahájení prací</w:t>
      </w:r>
    </w:p>
    <w:p w14:paraId="3474E7D5" w14:textId="2E2A5777"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Pokud zhotovitel nezahájí činnosti vedoucí ke zdárnému dokončení </w:t>
      </w:r>
      <w:r w:rsidR="003E1FE8" w:rsidRPr="00F5793D">
        <w:rPr>
          <w:rFonts w:ascii="Arial" w:hAnsi="Arial" w:cs="Arial"/>
        </w:rPr>
        <w:t xml:space="preserve">díla </w:t>
      </w:r>
      <w:r w:rsidRPr="00F5793D">
        <w:rPr>
          <w:rFonts w:ascii="Arial" w:hAnsi="Arial" w:cs="Arial"/>
        </w:rPr>
        <w:t>do 15</w:t>
      </w:r>
      <w:r w:rsidR="003543D9">
        <w:rPr>
          <w:rFonts w:ascii="Arial" w:hAnsi="Arial" w:cs="Arial"/>
        </w:rPr>
        <w:t> </w:t>
      </w:r>
      <w:r w:rsidRPr="00F5793D">
        <w:rPr>
          <w:rFonts w:ascii="Arial" w:hAnsi="Arial" w:cs="Arial"/>
        </w:rPr>
        <w:t xml:space="preserve">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0B0EB9">
      <w:pPr>
        <w:pStyle w:val="Odstavecseseznamem"/>
        <w:numPr>
          <w:ilvl w:val="0"/>
          <w:numId w:val="32"/>
        </w:numPr>
        <w:spacing w:after="120"/>
        <w:ind w:left="714" w:hanging="357"/>
        <w:contextualSpacing w:val="0"/>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296A34DE" w:rsidR="006B54C6" w:rsidRDefault="001216DB" w:rsidP="000B0EB9">
      <w:pPr>
        <w:pStyle w:val="Odstavecseseznamem"/>
        <w:spacing w:before="120" w:after="120"/>
        <w:contextualSpacing w:val="0"/>
        <w:jc w:val="both"/>
        <w:rPr>
          <w:rFonts w:ascii="Arial" w:hAnsi="Arial" w:cs="Arial"/>
          <w:u w:val="single"/>
        </w:rPr>
      </w:pPr>
      <w:r w:rsidRPr="00F5793D">
        <w:rPr>
          <w:rFonts w:ascii="Arial" w:hAnsi="Arial" w:cs="Arial"/>
          <w:u w:val="single"/>
        </w:rPr>
        <w:t>K</w:t>
      </w:r>
      <w:r w:rsidR="007E03E7" w:rsidRPr="00F5793D">
        <w:rPr>
          <w:rFonts w:ascii="Arial" w:hAnsi="Arial" w:cs="Arial"/>
          <w:u w:val="single"/>
        </w:rPr>
        <w:t>ontrola prováděných prací</w:t>
      </w:r>
    </w:p>
    <w:p w14:paraId="04DA58B5" w14:textId="7591C18F" w:rsidR="007958B9" w:rsidRPr="00F5793D" w:rsidRDefault="00C93D07" w:rsidP="000B0EB9">
      <w:pPr>
        <w:pStyle w:val="Odstavecseseznamem"/>
        <w:numPr>
          <w:ilvl w:val="0"/>
          <w:numId w:val="32"/>
        </w:numPr>
        <w:spacing w:after="120"/>
        <w:ind w:left="714" w:hanging="357"/>
        <w:contextualSpacing w:val="0"/>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EC76B45" w14:textId="40AE0862" w:rsidR="007958B9" w:rsidRDefault="007958B9" w:rsidP="000B0EB9">
      <w:pPr>
        <w:pStyle w:val="Odstavecseseznamem"/>
        <w:spacing w:before="120" w:after="120"/>
        <w:contextualSpacing w:val="0"/>
        <w:jc w:val="both"/>
        <w:rPr>
          <w:rFonts w:ascii="Arial" w:hAnsi="Arial" w:cs="Arial"/>
          <w:u w:val="single"/>
        </w:rPr>
      </w:pPr>
      <w:r w:rsidRPr="00F5793D">
        <w:rPr>
          <w:rFonts w:ascii="Arial" w:hAnsi="Arial" w:cs="Arial"/>
          <w:u w:val="single"/>
        </w:rPr>
        <w:t>Kontrolní dny</w:t>
      </w:r>
    </w:p>
    <w:p w14:paraId="136AEAD2" w14:textId="27F280F6"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kontrolní dny v</w:t>
      </w:r>
      <w:r w:rsidR="00C87232">
        <w:rPr>
          <w:rFonts w:ascii="Arial" w:hAnsi="Arial" w:cs="Arial"/>
        </w:rPr>
        <w:t> </w:t>
      </w:r>
      <w:r w:rsidRPr="00F5793D">
        <w:rPr>
          <w:rFonts w:ascii="Arial" w:hAnsi="Arial" w:cs="Arial"/>
        </w:rPr>
        <w:t xml:space="preserve">termínech nezbytných pro řádné provádění kontroly, nejméně však </w:t>
      </w:r>
      <w:r w:rsidR="00C87232" w:rsidRPr="00F5793D">
        <w:rPr>
          <w:rFonts w:ascii="Arial" w:hAnsi="Arial" w:cs="Arial"/>
        </w:rPr>
        <w:t>1</w:t>
      </w:r>
      <w:r w:rsidR="00C87232">
        <w:rPr>
          <w:rFonts w:ascii="Arial" w:hAnsi="Arial" w:cs="Arial"/>
        </w:rPr>
        <w:t>×</w:t>
      </w:r>
      <w:r w:rsidR="00C87232" w:rsidRPr="00F5793D">
        <w:rPr>
          <w:rFonts w:ascii="Arial" w:hAnsi="Arial" w:cs="Arial"/>
        </w:rPr>
        <w:t xml:space="preserve"> </w:t>
      </w:r>
      <w:r w:rsidRPr="00F5793D">
        <w:rPr>
          <w:rFonts w:ascii="Arial" w:hAnsi="Arial" w:cs="Arial"/>
        </w:rPr>
        <w:t xml:space="preserve">měsíčně. </w:t>
      </w:r>
      <w:bookmarkStart w:id="21"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1"/>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40775D7B"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0B0EB9">
      <w:pPr>
        <w:pStyle w:val="Odstavecseseznamem"/>
        <w:numPr>
          <w:ilvl w:val="0"/>
          <w:numId w:val="32"/>
        </w:numPr>
        <w:spacing w:after="120"/>
        <w:ind w:left="714" w:hanging="357"/>
        <w:contextualSpacing w:val="0"/>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2D1AC9E8" w14:textId="45B63C98" w:rsidR="00BB4203" w:rsidRDefault="00A355F7" w:rsidP="000B0EB9">
      <w:pPr>
        <w:pStyle w:val="Odstavecseseznamem"/>
        <w:spacing w:after="120"/>
        <w:contextualSpacing w:val="0"/>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56B33DB3"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w:t>
      </w:r>
      <w:r w:rsidR="006C3583">
        <w:rPr>
          <w:rFonts w:ascii="Arial" w:hAnsi="Arial" w:cs="Arial"/>
        </w:rPr>
        <w:t xml:space="preserve"> </w:t>
      </w:r>
      <w:r w:rsidRPr="00F5793D">
        <w:rPr>
          <w:rFonts w:ascii="Arial" w:hAnsi="Arial" w:cs="Arial"/>
          <w:lang w:val="x-none"/>
        </w:rPr>
        <w:t>tomuto termínu předložit objednateli veškeré doklady</w:t>
      </w:r>
      <w:r w:rsidRPr="00F5793D">
        <w:rPr>
          <w:rFonts w:ascii="Arial" w:hAnsi="Arial" w:cs="Arial"/>
        </w:rPr>
        <w:t xml:space="preserve"> </w:t>
      </w:r>
      <w:r w:rsidRPr="00F5793D">
        <w:rPr>
          <w:rFonts w:ascii="Arial" w:hAnsi="Arial" w:cs="Arial"/>
          <w:lang w:val="x-none"/>
        </w:rPr>
        <w:t>nezbytné k předání a převzetí díla</w:t>
      </w:r>
      <w:r w:rsidR="007D1BDA">
        <w:rPr>
          <w:rFonts w:ascii="Arial" w:hAnsi="Arial" w:cs="Arial"/>
        </w:rPr>
        <w:t xml:space="preserve"> – provedení výsadby zeleně a následné předání a</w:t>
      </w:r>
      <w:r w:rsidR="00C87232">
        <w:rPr>
          <w:rFonts w:ascii="Arial" w:hAnsi="Arial" w:cs="Arial"/>
        </w:rPr>
        <w:t> </w:t>
      </w:r>
      <w:r w:rsidR="007D1BDA">
        <w:rPr>
          <w:rFonts w:ascii="Arial" w:hAnsi="Arial" w:cs="Arial"/>
        </w:rPr>
        <w:t>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w:t>
      </w:r>
      <w:r w:rsidR="000301AB" w:rsidRPr="00800EE4">
        <w:rPr>
          <w:rFonts w:ascii="Arial" w:hAnsi="Arial" w:cs="Arial"/>
        </w:rPr>
        <w:t xml:space="preserve">Krajský pozemkový úřad </w:t>
      </w:r>
      <w:r w:rsidR="000301AB">
        <w:rPr>
          <w:rFonts w:ascii="Arial" w:hAnsi="Arial" w:cs="Arial"/>
        </w:rPr>
        <w:t xml:space="preserve">pro Zlínský kraj, Pobočka Uherské Hradiště, </w:t>
      </w:r>
      <w:proofErr w:type="spellStart"/>
      <w:r w:rsidR="000301AB">
        <w:rPr>
          <w:rFonts w:ascii="Arial" w:hAnsi="Arial" w:cs="Arial"/>
        </w:rPr>
        <w:t>Protzkarova</w:t>
      </w:r>
      <w:proofErr w:type="spellEnd"/>
      <w:r w:rsidR="000301AB">
        <w:rPr>
          <w:rFonts w:ascii="Arial" w:hAnsi="Arial" w:cs="Arial"/>
        </w:rPr>
        <w:t xml:space="preserve"> 1180, 686 01 Uherské Hradiště</w:t>
      </w:r>
      <w:r w:rsidR="000301AB" w:rsidRPr="00F5793D" w:rsidDel="000301AB">
        <w:rPr>
          <w:rFonts w:ascii="Arial" w:hAnsi="Arial" w:cs="Arial"/>
          <w:lang w:val="x-none"/>
        </w:rPr>
        <w:t xml:space="preserve"> </w:t>
      </w:r>
      <w:r w:rsidR="000301AB">
        <w:rPr>
          <w:rFonts w:ascii="Arial" w:hAnsi="Arial" w:cs="Arial"/>
        </w:rPr>
        <w:t>.</w:t>
      </w:r>
      <w:r w:rsidRPr="00F5793D">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3552D724" w:rsidR="00850EFD" w:rsidRPr="00F5793D" w:rsidRDefault="00850EFD" w:rsidP="00850EFD">
      <w:pPr>
        <w:pStyle w:val="Odstavecseseznamem"/>
        <w:numPr>
          <w:ilvl w:val="0"/>
          <w:numId w:val="32"/>
        </w:numPr>
        <w:jc w:val="both"/>
        <w:rPr>
          <w:rFonts w:ascii="Arial" w:hAnsi="Arial" w:cs="Arial"/>
        </w:rPr>
      </w:pPr>
      <w:bookmarkStart w:id="22"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w:t>
      </w:r>
      <w:r w:rsidR="00C87232">
        <w:rPr>
          <w:rFonts w:ascii="Arial" w:hAnsi="Arial" w:cs="Arial"/>
        </w:rPr>
        <w:t xml:space="preserve"> </w:t>
      </w:r>
      <w:r w:rsidRPr="00F5793D">
        <w:rPr>
          <w:rFonts w:ascii="Arial" w:hAnsi="Arial" w:cs="Arial"/>
        </w:rPr>
        <w:t>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2"/>
    <w:p w14:paraId="633B808A" w14:textId="77777777" w:rsidR="00E23E3E" w:rsidRPr="00F5793D" w:rsidRDefault="00E23E3E" w:rsidP="000B0EB9">
      <w:pPr>
        <w:pStyle w:val="TSlneksmlouvy"/>
        <w:keepNext w:val="0"/>
        <w:numPr>
          <w:ilvl w:val="0"/>
          <w:numId w:val="32"/>
        </w:numPr>
        <w:spacing w:before="0" w:after="120" w:line="288" w:lineRule="auto"/>
        <w:ind w:left="714" w:hanging="357"/>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4614551F"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3"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w:t>
      </w:r>
      <w:r w:rsidR="008B6770">
        <w:rPr>
          <w:rFonts w:cs="Arial"/>
          <w:b w:val="0"/>
          <w:szCs w:val="22"/>
          <w:u w:val="none"/>
          <w:lang w:val="cs-CZ"/>
        </w:rPr>
        <w:t> </w:t>
      </w:r>
      <w:r w:rsidRPr="00F5793D">
        <w:rPr>
          <w:rFonts w:cs="Arial"/>
          <w:b w:val="0"/>
          <w:szCs w:val="22"/>
          <w:u w:val="none"/>
        </w:rPr>
        <w:t xml:space="preserve">v termínu dle </w:t>
      </w:r>
      <w:r w:rsidRPr="00F5793D">
        <w:rPr>
          <w:rFonts w:cs="Arial"/>
          <w:b w:val="0"/>
          <w:szCs w:val="22"/>
          <w:u w:val="none"/>
          <w:lang w:val="cs-CZ"/>
        </w:rPr>
        <w:t xml:space="preserve">Čl. V. </w:t>
      </w:r>
      <w:r w:rsidRPr="00F5793D">
        <w:rPr>
          <w:rFonts w:cs="Arial"/>
          <w:b w:val="0"/>
          <w:szCs w:val="22"/>
          <w:u w:val="none"/>
        </w:rPr>
        <w:t>této smlouvy.</w:t>
      </w:r>
      <w:bookmarkEnd w:id="23"/>
    </w:p>
    <w:p w14:paraId="3B7974AB" w14:textId="686F8836"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w:t>
      </w:r>
      <w:r w:rsidR="008B6770">
        <w:rPr>
          <w:rFonts w:cs="Arial"/>
          <w:b w:val="0"/>
          <w:szCs w:val="22"/>
          <w:u w:val="none"/>
          <w:lang w:val="cs-CZ"/>
        </w:rPr>
        <w:t xml:space="preserve"> </w:t>
      </w:r>
      <w:r w:rsidR="004752E1">
        <w:rPr>
          <w:rFonts w:cs="Arial"/>
          <w:b w:val="0"/>
          <w:szCs w:val="22"/>
          <w:u w:val="none"/>
          <w:lang w:val="cs-CZ"/>
        </w:rPr>
        <w:t>výhradami.</w:t>
      </w:r>
      <w:r w:rsidRPr="00F5793D">
        <w:rPr>
          <w:rFonts w:cs="Arial"/>
          <w:b w:val="0"/>
          <w:szCs w:val="22"/>
          <w:u w:val="none"/>
        </w:rPr>
        <w:t xml:space="preserve"> </w:t>
      </w:r>
      <w:r w:rsidRPr="00F5793D">
        <w:rPr>
          <w:rFonts w:cs="Arial"/>
          <w:b w:val="0"/>
          <w:szCs w:val="22"/>
          <w:u w:val="none"/>
          <w:lang w:val="cs-CZ"/>
        </w:rPr>
        <w:t>V</w:t>
      </w:r>
      <w:r w:rsidR="008B6770">
        <w:rPr>
          <w:rFonts w:cs="Arial"/>
          <w:b w:val="0"/>
          <w:szCs w:val="22"/>
          <w:u w:val="none"/>
          <w:lang w:val="cs-CZ"/>
        </w:rPr>
        <w:t xml:space="preserve"> </w:t>
      </w:r>
      <w:r w:rsidRPr="00F5793D">
        <w:rPr>
          <w:rFonts w:cs="Arial"/>
          <w:b w:val="0"/>
          <w:szCs w:val="22"/>
          <w:u w:val="none"/>
          <w:lang w:val="cs-CZ"/>
        </w:rPr>
        <w:t>protokolu o</w:t>
      </w:r>
      <w:r w:rsidR="008B6770">
        <w:rPr>
          <w:rFonts w:cs="Arial"/>
          <w:b w:val="0"/>
          <w:szCs w:val="22"/>
          <w:u w:val="none"/>
          <w:lang w:val="cs-CZ"/>
        </w:rPr>
        <w:t> </w:t>
      </w:r>
      <w:r w:rsidRPr="00F5793D">
        <w:rPr>
          <w:rFonts w:cs="Arial"/>
          <w:b w:val="0"/>
          <w:szCs w:val="22"/>
          <w:u w:val="none"/>
          <w:lang w:val="cs-CZ"/>
        </w:rPr>
        <w:t>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42C5B64F"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Drobné vady budou zhotovitelem odstraněny neprodleně, nedohodnou-li se smluvní strany jinak. Termín odstranění bude uveden v předávacím protokolu. O odstranění drobných vad a</w:t>
      </w:r>
      <w:r w:rsidR="00CA63F6">
        <w:rPr>
          <w:rFonts w:ascii="Arial" w:hAnsi="Arial" w:cs="Arial"/>
        </w:rPr>
        <w:t xml:space="preserve"> </w:t>
      </w:r>
      <w:r w:rsidRPr="00F5793D">
        <w:rPr>
          <w:rFonts w:ascii="Arial" w:hAnsi="Arial" w:cs="Arial"/>
        </w:rPr>
        <w:t xml:space="preserve">nedodělků bude sepsán samostatný protokol o odstranění drobných vad a 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0"/>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0B0EB9">
      <w:pPr>
        <w:keepNext/>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w:t>
      </w:r>
      <w:proofErr w:type="gramStart"/>
      <w:r w:rsidRPr="00F5793D">
        <w:rPr>
          <w:rFonts w:ascii="Arial" w:hAnsi="Arial" w:cs="Arial"/>
        </w:rPr>
        <w:t>končí</w:t>
      </w:r>
      <w:proofErr w:type="gramEnd"/>
      <w:r w:rsidRPr="00F5793D">
        <w:rPr>
          <w:rFonts w:ascii="Arial" w:hAnsi="Arial" w:cs="Arial"/>
        </w:rPr>
        <w:t xml:space="preserve">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w:t>
      </w:r>
      <w:proofErr w:type="gramStart"/>
      <w:r w:rsidRPr="00F5793D">
        <w:rPr>
          <w:rFonts w:ascii="Arial" w:hAnsi="Arial" w:cs="Arial"/>
        </w:rPr>
        <w:t>slouží</w:t>
      </w:r>
      <w:proofErr w:type="gramEnd"/>
      <w:r w:rsidRPr="00F5793D">
        <w:rPr>
          <w:rFonts w:ascii="Arial" w:hAnsi="Arial" w:cs="Arial"/>
        </w:rPr>
        <w:t xml:space="preserve">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24D7A5FF" w:rsidR="00395F22" w:rsidRPr="00F5793D" w:rsidRDefault="00395F22" w:rsidP="00EF6D19">
      <w:pPr>
        <w:pStyle w:val="Odstavecseseznamem"/>
        <w:numPr>
          <w:ilvl w:val="0"/>
          <w:numId w:val="31"/>
        </w:numPr>
        <w:jc w:val="both"/>
        <w:rPr>
          <w:rFonts w:ascii="Arial" w:hAnsi="Arial" w:cs="Arial"/>
        </w:rPr>
      </w:pPr>
      <w:bookmarkStart w:id="24" w:name="_Hlk43988301"/>
      <w:bookmarkStart w:id="25"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w:t>
      </w:r>
      <w:r w:rsidR="00A94198">
        <w:rPr>
          <w:rFonts w:ascii="Arial" w:hAnsi="Arial" w:cs="Arial"/>
        </w:rPr>
        <w:t> </w:t>
      </w:r>
      <w:r w:rsidRPr="00F5793D">
        <w:rPr>
          <w:rFonts w:ascii="Arial" w:hAnsi="Arial" w:cs="Arial"/>
        </w:rPr>
        <w:t>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007FCD6"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0C2D2272"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w:t>
      </w:r>
      <w:proofErr w:type="gramStart"/>
      <w:r w:rsidRPr="00F5793D">
        <w:rPr>
          <w:rFonts w:ascii="Arial" w:hAnsi="Arial" w:cs="Arial"/>
          <w:snapToGrid w:val="0"/>
        </w:rPr>
        <w:t>ručí</w:t>
      </w:r>
      <w:proofErr w:type="gramEnd"/>
      <w:r w:rsidRPr="00F5793D">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w:t>
      </w:r>
      <w:r w:rsidR="00A94198">
        <w:rPr>
          <w:rFonts w:ascii="Arial" w:hAnsi="Arial" w:cs="Arial"/>
          <w:snapToGrid w:val="0"/>
        </w:rPr>
        <w:t xml:space="preserve"> </w:t>
      </w:r>
      <w:r w:rsidRPr="00F5793D">
        <w:rPr>
          <w:rFonts w:ascii="Arial" w:hAnsi="Arial" w:cs="Arial"/>
          <w:snapToGrid w:val="0"/>
        </w:rPr>
        <w:t xml:space="preserve">souladu s realizačním projektem. </w:t>
      </w:r>
    </w:p>
    <w:bookmarkEnd w:id="24"/>
    <w:p w14:paraId="235C47D3" w14:textId="5246AC28"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1E11FEDB"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vady </w:t>
      </w:r>
      <w:r w:rsidRPr="00F5793D">
        <w:rPr>
          <w:rFonts w:ascii="Arial" w:hAnsi="Arial" w:cs="Arial"/>
        </w:rPr>
        <w:t xml:space="preserve">uplatněné </w:t>
      </w:r>
      <w:r w:rsidRPr="00F5793D">
        <w:rPr>
          <w:rFonts w:ascii="Arial" w:hAnsi="Arial" w:cs="Arial"/>
          <w:lang w:val="x-none"/>
        </w:rPr>
        <w:t>objednatelem bezodkladně, nejpozději však do 30 kalendářních dnů od doručení reklamace, pokud se smluvní strany nedohodnou jinak. Na odstraněné vady se rovněž vztahuje záruka v</w:t>
      </w:r>
      <w:r w:rsidR="00A94198">
        <w:rPr>
          <w:rFonts w:ascii="Arial" w:hAnsi="Arial" w:cs="Arial"/>
        </w:rPr>
        <w:t xml:space="preserve"> </w:t>
      </w:r>
      <w:r w:rsidRPr="00F5793D">
        <w:rPr>
          <w:rFonts w:ascii="Arial" w:hAnsi="Arial" w:cs="Arial"/>
          <w:lang w:val="x-none"/>
        </w:rPr>
        <w:t xml:space="preserve">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5"/>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336AC87D"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w:t>
      </w:r>
      <w:proofErr w:type="gramStart"/>
      <w:r w:rsidRPr="00F5793D">
        <w:rPr>
          <w:rFonts w:ascii="Arial" w:hAnsi="Arial" w:cs="Arial"/>
        </w:rPr>
        <w:t>neběží</w:t>
      </w:r>
      <w:proofErr w:type="gramEnd"/>
      <w:r w:rsidRPr="00F5793D">
        <w:rPr>
          <w:rFonts w:ascii="Arial" w:hAnsi="Arial" w:cs="Arial"/>
        </w:rPr>
        <w:t xml:space="preserve">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229A2E57" w:rsidR="00502776" w:rsidRPr="00A94198" w:rsidRDefault="00502776" w:rsidP="00EF6D19">
      <w:pPr>
        <w:pStyle w:val="Odstavecseseznamem"/>
        <w:numPr>
          <w:ilvl w:val="0"/>
          <w:numId w:val="31"/>
        </w:numPr>
        <w:jc w:val="both"/>
        <w:rPr>
          <w:rFonts w:ascii="Arial" w:hAnsi="Arial" w:cs="Arial"/>
          <w:lang w:val="x-none"/>
        </w:rPr>
      </w:pPr>
      <w:bookmarkStart w:id="26" w:name="_Ref376379662"/>
      <w:r w:rsidRPr="00A94198">
        <w:rPr>
          <w:rFonts w:ascii="Arial" w:hAnsi="Arial" w:cs="Arial"/>
          <w:lang w:val="x-none"/>
        </w:rPr>
        <w:t xml:space="preserve">Zhotovitel se zavazuje uhradit smluvní pokutu ve výši 0,02 % z celkové ceny díla bez DPH za každý i započatý </w:t>
      </w:r>
      <w:r w:rsidRPr="00A94198">
        <w:rPr>
          <w:rFonts w:ascii="Arial" w:hAnsi="Arial" w:cs="Arial"/>
        </w:rPr>
        <w:t xml:space="preserve">kalendářní </w:t>
      </w:r>
      <w:r w:rsidRPr="00A94198">
        <w:rPr>
          <w:rFonts w:ascii="Arial" w:hAnsi="Arial" w:cs="Arial"/>
          <w:lang w:val="x-none"/>
        </w:rPr>
        <w:t>den prodlení s termínem zahájení prací dle této smlouvy.</w:t>
      </w:r>
      <w:bookmarkEnd w:id="26"/>
    </w:p>
    <w:p w14:paraId="1E69213D" w14:textId="4523A6DF" w:rsidR="00502776" w:rsidRPr="000B0EB9" w:rsidRDefault="00502776" w:rsidP="00EF6D19">
      <w:pPr>
        <w:pStyle w:val="Odstavecseseznamem"/>
        <w:numPr>
          <w:ilvl w:val="0"/>
          <w:numId w:val="31"/>
        </w:numPr>
        <w:jc w:val="both"/>
        <w:rPr>
          <w:rFonts w:ascii="Arial" w:hAnsi="Arial" w:cs="Arial"/>
          <w:i/>
          <w:lang w:val="x-none"/>
        </w:rPr>
      </w:pPr>
      <w:bookmarkStart w:id="27" w:name="_Ref376379666"/>
      <w:r w:rsidRPr="00A94198">
        <w:rPr>
          <w:rFonts w:ascii="Arial" w:hAnsi="Arial" w:cs="Arial"/>
          <w:lang w:val="x-none"/>
        </w:rPr>
        <w:t>Zhotovitel se zavazuje uhradit smluvní pokutu ve výši 0,03 % z celkové ceny díla bez DPH</w:t>
      </w:r>
      <w:r w:rsidRPr="00A94198" w:rsidDel="00275DB5">
        <w:rPr>
          <w:rFonts w:ascii="Arial" w:hAnsi="Arial" w:cs="Arial"/>
          <w:lang w:val="x-none"/>
        </w:rPr>
        <w:t xml:space="preserve"> </w:t>
      </w:r>
      <w:r w:rsidRPr="00A94198">
        <w:rPr>
          <w:rFonts w:ascii="Arial" w:hAnsi="Arial" w:cs="Arial"/>
          <w:lang w:val="x-none"/>
        </w:rPr>
        <w:t xml:space="preserve">za každý i započatý </w:t>
      </w:r>
      <w:r w:rsidRPr="00A94198">
        <w:rPr>
          <w:rFonts w:ascii="Arial" w:hAnsi="Arial" w:cs="Arial"/>
        </w:rPr>
        <w:t xml:space="preserve">kalendářní </w:t>
      </w:r>
      <w:r w:rsidRPr="00A94198">
        <w:rPr>
          <w:rFonts w:ascii="Arial" w:hAnsi="Arial" w:cs="Arial"/>
          <w:lang w:val="x-none"/>
        </w:rPr>
        <w:t xml:space="preserve">den prodlení s dílčími termíny jednotlivých fází </w:t>
      </w:r>
      <w:r w:rsidR="00360125" w:rsidRPr="00A94198">
        <w:rPr>
          <w:rFonts w:ascii="Arial" w:hAnsi="Arial" w:cs="Arial"/>
        </w:rPr>
        <w:t xml:space="preserve">plnění díla </w:t>
      </w:r>
      <w:r w:rsidRPr="00A94198">
        <w:rPr>
          <w:rFonts w:ascii="Arial" w:hAnsi="Arial" w:cs="Arial"/>
          <w:lang w:val="x-none"/>
        </w:rPr>
        <w:t>dle této smlouvy</w:t>
      </w:r>
      <w:r w:rsidRPr="00A94198">
        <w:rPr>
          <w:rFonts w:ascii="Arial" w:hAnsi="Arial" w:cs="Arial"/>
          <w:i/>
          <w:lang w:val="x-none"/>
        </w:rPr>
        <w:t>.</w:t>
      </w:r>
      <w:bookmarkEnd w:id="27"/>
      <w:r w:rsidRPr="00A94198">
        <w:rPr>
          <w:rFonts w:ascii="Arial" w:hAnsi="Arial" w:cs="Arial"/>
          <w:i/>
        </w:rPr>
        <w:t xml:space="preserve"> </w:t>
      </w:r>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8" w:name="_Ref376379668"/>
      <w:r w:rsidRPr="00A94198">
        <w:rPr>
          <w:rFonts w:ascii="Arial" w:hAnsi="Arial" w:cs="Arial"/>
          <w:lang w:val="x-none"/>
        </w:rPr>
        <w:t>Zh</w:t>
      </w:r>
      <w:r w:rsidRPr="00F5793D">
        <w:rPr>
          <w:rFonts w:ascii="Arial" w:hAnsi="Arial" w:cs="Arial"/>
          <w:lang w:val="x-none"/>
        </w:rPr>
        <w:t>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8"/>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03C5A4C3"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uplatněnou</w:t>
      </w:r>
      <w:r w:rsidRPr="00F5793D">
        <w:rPr>
          <w:rFonts w:ascii="Arial" w:hAnsi="Arial" w:cs="Arial"/>
          <w:lang w:val="x-none"/>
        </w:rPr>
        <w:t xml:space="preserve"> vadu.</w:t>
      </w:r>
    </w:p>
    <w:p w14:paraId="3ED3352A" w14:textId="6FC2A7E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w:t>
      </w:r>
      <w:r w:rsidR="00EB149D">
        <w:rPr>
          <w:rFonts w:ascii="Arial" w:hAnsi="Arial" w:cs="Arial"/>
        </w:rPr>
        <w:t xml:space="preserve"> </w:t>
      </w:r>
      <w:r w:rsidRPr="00F5793D">
        <w:rPr>
          <w:rFonts w:ascii="Arial" w:hAnsi="Arial" w:cs="Arial"/>
          <w:lang w:val="x-none"/>
        </w:rPr>
        <w:t>000</w:t>
      </w:r>
      <w:r w:rsidR="00A94198">
        <w:rPr>
          <w:rFonts w:ascii="Arial" w:hAnsi="Arial" w:cs="Arial"/>
        </w:rPr>
        <w:t xml:space="preserve"> </w:t>
      </w:r>
      <w:r w:rsidRPr="00F5793D">
        <w:rPr>
          <w:rFonts w:ascii="Arial" w:hAnsi="Arial" w:cs="Arial"/>
          <w:lang w:val="x-none"/>
        </w:rPr>
        <w:t>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03D33419" w:rsidR="00F6425C" w:rsidRPr="00825AFF" w:rsidRDefault="00A16AFD" w:rsidP="007102FD">
      <w:pPr>
        <w:pStyle w:val="Odstavecseseznamem"/>
        <w:numPr>
          <w:ilvl w:val="0"/>
          <w:numId w:val="31"/>
        </w:numPr>
        <w:jc w:val="both"/>
        <w:rPr>
          <w:rFonts w:ascii="Arial" w:hAnsi="Arial" w:cs="Arial"/>
          <w:lang w:val="x-none"/>
        </w:rPr>
      </w:pPr>
      <w:bookmarkStart w:id="29"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čl. VIII, odst. 1, čl. XII odst. 4 a 5 a čl. XIII, odst. 5 této smlouvy, se sjednává smluvní pokuta ve výši 0,2</w:t>
      </w:r>
      <w:r w:rsidR="00EB149D">
        <w:rPr>
          <w:rFonts w:ascii="Arial" w:hAnsi="Arial" w:cs="Arial"/>
        </w:rPr>
        <w:t xml:space="preserve"> </w:t>
      </w:r>
      <w:r w:rsidRPr="00A16AFD">
        <w:rPr>
          <w:rFonts w:ascii="Arial" w:hAnsi="Arial" w:cs="Arial"/>
          <w:lang w:val="x-none"/>
        </w:rPr>
        <w:t xml:space="preserve">% z ceny díla bez DPH (minimálně však 2 500 Kč bez DPH) za každý jednotlivý případ porušení povinnosti zhotovitele. </w:t>
      </w:r>
      <w:bookmarkEnd w:id="29"/>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19B04A52"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Žádná ze smluvních stran nemá povinnost nahradit škodu způsobenou porušením svých povinností </w:t>
      </w:r>
      <w:r w:rsidRPr="000B0EB9">
        <w:rPr>
          <w:rFonts w:ascii="Arial" w:hAnsi="Arial" w:cs="Arial"/>
        </w:rPr>
        <w:t>vy</w:t>
      </w:r>
      <w:r w:rsidR="0086088C" w:rsidRPr="000B0EB9">
        <w:rPr>
          <w:rFonts w:ascii="Arial" w:hAnsi="Arial" w:cs="Arial"/>
        </w:rPr>
        <w:t xml:space="preserve">plývajících z této </w:t>
      </w:r>
      <w:r w:rsidR="0086088C" w:rsidRPr="00BA45B6">
        <w:rPr>
          <w:rFonts w:ascii="Arial" w:hAnsi="Arial" w:cs="Arial"/>
        </w:rPr>
        <w:t>s</w:t>
      </w:r>
      <w:r w:rsidRPr="000B0EB9">
        <w:rPr>
          <w:rFonts w:ascii="Arial" w:hAnsi="Arial" w:cs="Arial"/>
        </w:rPr>
        <w:t>mlouvy a není v prodlení, bránila-li jí v jejich splnění některá z překážek vylučujících povinnost k</w:t>
      </w:r>
      <w:r w:rsidRPr="00F5793D">
        <w:rPr>
          <w:rFonts w:ascii="Arial" w:hAnsi="Arial" w:cs="Arial"/>
          <w:lang w:val="x-none"/>
        </w:rPr>
        <w:t xml:space="preserve">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1B1FF9F1"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30"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30"/>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31" w:name="_Hlk72494975"/>
      <w:r w:rsidR="00C43A78">
        <w:rPr>
          <w:rFonts w:ascii="Arial" w:hAnsi="Arial" w:cs="Arial"/>
        </w:rPr>
        <w:t>, a nebo</w:t>
      </w:r>
      <w:r w:rsidRPr="00F5793D">
        <w:rPr>
          <w:rFonts w:ascii="Arial" w:hAnsi="Arial" w:cs="Arial"/>
          <w:lang w:val="x-none"/>
        </w:rPr>
        <w:t xml:space="preserve"> </w:t>
      </w:r>
      <w:bookmarkEnd w:id="31"/>
      <w:r w:rsidRPr="00F5793D">
        <w:rPr>
          <w:rFonts w:ascii="Arial" w:hAnsi="Arial" w:cs="Arial"/>
          <w:lang w:val="x-none"/>
        </w:rPr>
        <w:t>v rozporu s platnými právními předpisy nebo smlouvou.</w:t>
      </w:r>
    </w:p>
    <w:p w14:paraId="32AFFB17" w14:textId="34C4575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2" w:name="_Hlk72495002"/>
      <w:r w:rsidR="00C43A78">
        <w:rPr>
          <w:rFonts w:ascii="Arial" w:hAnsi="Arial" w:cs="Arial"/>
        </w:rPr>
        <w:t xml:space="preserve">ukončit činnost a </w:t>
      </w:r>
      <w:bookmarkEnd w:id="32"/>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w:t>
      </w:r>
      <w:r w:rsidRPr="000B0EB9">
        <w:rPr>
          <w:rFonts w:ascii="Arial" w:hAnsi="Arial" w:cs="Arial"/>
        </w:rPr>
        <w:t xml:space="preserve">tuto </w:t>
      </w:r>
      <w:r w:rsidRPr="00BA45B6">
        <w:rPr>
          <w:rFonts w:ascii="Arial" w:hAnsi="Arial" w:cs="Arial"/>
        </w:rPr>
        <w:t>s</w:t>
      </w:r>
      <w:r w:rsidR="00943F4A" w:rsidRPr="000B0EB9">
        <w:rPr>
          <w:rFonts w:ascii="Arial" w:hAnsi="Arial" w:cs="Arial"/>
        </w:rPr>
        <w:t>mlouvu vypovědět</w:t>
      </w:r>
      <w:r w:rsidR="00943F4A" w:rsidRPr="00F5793D">
        <w:rPr>
          <w:rFonts w:ascii="Arial" w:hAnsi="Arial" w:cs="Arial"/>
          <w:lang w:val="x-none"/>
        </w:rPr>
        <w:t xml:space="preserve">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6B574E57"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w:t>
      </w:r>
      <w:r w:rsidR="00BA45B6">
        <w:rPr>
          <w:rFonts w:ascii="Arial" w:hAnsi="Arial" w:cs="Arial"/>
          <w:b/>
          <w:u w:val="single"/>
        </w:rPr>
        <w:t xml:space="preserve"> </w:t>
      </w:r>
      <w:r w:rsidRPr="00F5793D">
        <w:rPr>
          <w:rFonts w:ascii="Arial" w:hAnsi="Arial" w:cs="Arial"/>
          <w:b/>
          <w:u w:val="single"/>
        </w:rPr>
        <w:t>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3A597094"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Zhotovitel se zavazuje věnovat Důvěrným informacím stejnou ochranu, péči a</w:t>
      </w:r>
      <w:r w:rsidR="00B657BC">
        <w:rPr>
          <w:rFonts w:ascii="Arial" w:hAnsi="Arial" w:cs="Arial"/>
        </w:rPr>
        <w:t> </w:t>
      </w:r>
      <w:r w:rsidRPr="00F5793D">
        <w:rPr>
          <w:rFonts w:ascii="Arial" w:hAnsi="Arial" w:cs="Arial"/>
          <w:lang w:val="x-none"/>
        </w:rPr>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0E864CE0"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513FF29C"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33"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77777777" w:rsidR="00C43A78" w:rsidRPr="006C29F7" w:rsidRDefault="00C43A78" w:rsidP="00C43A78">
      <w:pPr>
        <w:pStyle w:val="Bezmezer"/>
        <w:ind w:firstLine="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E11390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77777777" w:rsidR="00C43A78" w:rsidRPr="00825AFF" w:rsidRDefault="00C43A78" w:rsidP="006C29F7">
      <w:pPr>
        <w:spacing w:after="120"/>
        <w:ind w:left="360" w:firstLine="348"/>
        <w:jc w:val="both"/>
        <w:rPr>
          <w:rFonts w:ascii="Arial" w:hAnsi="Arial" w:cs="Arial"/>
          <w:lang w:val="x-none"/>
        </w:rPr>
      </w:pPr>
      <w:r w:rsidRPr="00825AFF">
        <w:rPr>
          <w:rFonts w:ascii="Arial" w:hAnsi="Arial" w:cs="Arial"/>
          <w:lang w:val="x-none"/>
        </w:rPr>
        <w:t>Za objednatele:</w:t>
      </w:r>
    </w:p>
    <w:p w14:paraId="2D600733" w14:textId="77777777" w:rsidR="000B767D" w:rsidRPr="008377B5" w:rsidRDefault="000B767D" w:rsidP="000B767D">
      <w:pPr>
        <w:spacing w:after="60" w:line="240" w:lineRule="auto"/>
        <w:ind w:left="2552" w:hanging="1843"/>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Pr="009C1D0B">
        <w:rPr>
          <w:rFonts w:ascii="Arial" w:hAnsi="Arial" w:cs="Arial"/>
        </w:rPr>
        <w:t>Ing. Josef Koňařík</w:t>
      </w:r>
      <w:r>
        <w:rPr>
          <w:rFonts w:ascii="Arial" w:hAnsi="Arial" w:cs="Arial"/>
        </w:rPr>
        <w:t>, odborný rada Pobočky Uherské Hradiště</w:t>
      </w:r>
    </w:p>
    <w:p w14:paraId="5800EB8B" w14:textId="77777777" w:rsidR="000B767D" w:rsidRPr="008377B5" w:rsidRDefault="000B767D" w:rsidP="000B767D">
      <w:pPr>
        <w:spacing w:after="60" w:line="240" w:lineRule="auto"/>
        <w:ind w:left="2552" w:hanging="1843"/>
        <w:jc w:val="both"/>
        <w:rPr>
          <w:rFonts w:ascii="Arial" w:hAnsi="Arial" w:cs="Arial"/>
        </w:rPr>
      </w:pPr>
      <w:r w:rsidRPr="008377B5">
        <w:rPr>
          <w:rFonts w:ascii="Arial" w:hAnsi="Arial" w:cs="Arial"/>
        </w:rPr>
        <w:t>Tel.:</w:t>
      </w:r>
      <w:r w:rsidRPr="008377B5">
        <w:rPr>
          <w:rFonts w:ascii="Arial" w:hAnsi="Arial" w:cs="Arial"/>
        </w:rPr>
        <w:tab/>
      </w:r>
      <w:r w:rsidRPr="00C502C8">
        <w:rPr>
          <w:rFonts w:ascii="Arial" w:eastAsia="Lucida Sans Unicode" w:hAnsi="Arial" w:cs="Arial"/>
          <w:lang w:eastAsia="cs-CZ"/>
        </w:rPr>
        <w:t>+420 725 409 154</w:t>
      </w:r>
    </w:p>
    <w:p w14:paraId="3659204B" w14:textId="77777777" w:rsidR="000B767D" w:rsidRPr="008377B5" w:rsidRDefault="000B767D" w:rsidP="000B767D">
      <w:pPr>
        <w:spacing w:after="120"/>
        <w:ind w:left="2552" w:hanging="1844"/>
        <w:jc w:val="both"/>
        <w:rPr>
          <w:rFonts w:ascii="Arial" w:hAnsi="Arial" w:cs="Arial"/>
        </w:rPr>
      </w:pPr>
      <w:r w:rsidRPr="008377B5">
        <w:rPr>
          <w:rFonts w:ascii="Arial" w:hAnsi="Arial" w:cs="Arial"/>
        </w:rPr>
        <w:t>E-mail:</w:t>
      </w:r>
      <w:r w:rsidRPr="008377B5">
        <w:rPr>
          <w:rFonts w:ascii="Arial" w:hAnsi="Arial" w:cs="Arial"/>
        </w:rPr>
        <w:tab/>
      </w:r>
      <w:r w:rsidRPr="001851A0">
        <w:rPr>
          <w:rFonts w:ascii="Arial" w:eastAsia="Lucida Sans Unicode" w:hAnsi="Arial" w:cs="Arial"/>
          <w:lang w:eastAsia="cs-CZ"/>
        </w:rPr>
        <w:t>j.konarik@spucr.cz</w:t>
      </w:r>
    </w:p>
    <w:p w14:paraId="766D193A" w14:textId="2D58B941" w:rsidR="00C43A78" w:rsidRPr="00825AFF" w:rsidRDefault="00C43A78" w:rsidP="006C29F7">
      <w:pPr>
        <w:spacing w:after="120"/>
        <w:ind w:left="426" w:firstLine="282"/>
        <w:jc w:val="both"/>
        <w:rPr>
          <w:rFonts w:ascii="Arial" w:hAnsi="Arial" w:cs="Arial"/>
          <w:lang w:val="x-none"/>
        </w:rPr>
      </w:pPr>
    </w:p>
    <w:p w14:paraId="526DAE85"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Za zhotovitele:</w:t>
      </w:r>
    </w:p>
    <w:p w14:paraId="6CDE3BE6" w14:textId="77777777" w:rsidR="002451AB" w:rsidRPr="008377B5" w:rsidRDefault="002451AB" w:rsidP="002451AB">
      <w:pPr>
        <w:spacing w:after="60" w:line="240" w:lineRule="auto"/>
        <w:ind w:left="2552" w:hanging="1843"/>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E977CF">
        <w:rPr>
          <w:rFonts w:ascii="Arial" w:hAnsi="Arial" w:cs="Arial"/>
          <w:highlight w:val="yellow"/>
        </w:rPr>
        <w:t>doplnit</w:t>
      </w:r>
    </w:p>
    <w:p w14:paraId="24ACE0EA" w14:textId="77777777" w:rsidR="002451AB" w:rsidRPr="008377B5" w:rsidRDefault="002451AB" w:rsidP="002451AB">
      <w:pPr>
        <w:spacing w:after="60" w:line="240" w:lineRule="auto"/>
        <w:ind w:left="2552" w:hanging="1843"/>
        <w:jc w:val="both"/>
        <w:rPr>
          <w:rFonts w:ascii="Arial" w:hAnsi="Arial" w:cs="Arial"/>
        </w:rPr>
      </w:pPr>
      <w:r w:rsidRPr="008377B5">
        <w:rPr>
          <w:rFonts w:ascii="Arial" w:hAnsi="Arial" w:cs="Arial"/>
        </w:rPr>
        <w:t>Tel.:</w:t>
      </w:r>
      <w:r w:rsidRPr="008377B5">
        <w:rPr>
          <w:rFonts w:ascii="Arial" w:hAnsi="Arial" w:cs="Arial"/>
        </w:rPr>
        <w:tab/>
      </w:r>
      <w:r w:rsidRPr="00E977CF">
        <w:rPr>
          <w:rFonts w:ascii="Arial" w:hAnsi="Arial" w:cs="Arial"/>
          <w:highlight w:val="yellow"/>
        </w:rPr>
        <w:t>doplnit</w:t>
      </w:r>
    </w:p>
    <w:p w14:paraId="173D3C50" w14:textId="77777777" w:rsidR="002451AB" w:rsidRPr="008377B5" w:rsidRDefault="002451AB" w:rsidP="002451AB">
      <w:pPr>
        <w:spacing w:after="120"/>
        <w:ind w:left="2552" w:hanging="1844"/>
        <w:jc w:val="both"/>
        <w:rPr>
          <w:rFonts w:ascii="Arial" w:hAnsi="Arial" w:cs="Arial"/>
        </w:rPr>
      </w:pPr>
      <w:r w:rsidRPr="008377B5">
        <w:rPr>
          <w:rFonts w:ascii="Arial" w:hAnsi="Arial" w:cs="Arial"/>
        </w:rPr>
        <w:t>E-mail:</w:t>
      </w:r>
      <w:r w:rsidRPr="008377B5">
        <w:rPr>
          <w:rFonts w:ascii="Arial" w:hAnsi="Arial" w:cs="Arial"/>
        </w:rPr>
        <w:tab/>
      </w:r>
      <w:r w:rsidRPr="00E977CF">
        <w:rPr>
          <w:rFonts w:ascii="Arial" w:hAnsi="Arial" w:cs="Arial"/>
          <w:highlight w:val="yellow"/>
        </w:rPr>
        <w:t>doplnit</w:t>
      </w:r>
    </w:p>
    <w:bookmarkEnd w:id="33"/>
    <w:p w14:paraId="2CBB000E" w14:textId="77777777" w:rsidR="00050E94" w:rsidRPr="00F5793D" w:rsidRDefault="00050E94" w:rsidP="00050E94">
      <w:pPr>
        <w:pStyle w:val="Odstavecseseznamem"/>
        <w:jc w:val="both"/>
        <w:rPr>
          <w:rFonts w:ascii="Arial" w:hAnsi="Arial" w:cs="Arial"/>
          <w:lang w:val="x-none"/>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71C8BD0E" w:rsidR="00943F4A" w:rsidRDefault="00FF5EE6" w:rsidP="00EF6D19">
      <w:pPr>
        <w:pStyle w:val="Odstavecseseznamem"/>
        <w:numPr>
          <w:ilvl w:val="0"/>
          <w:numId w:val="19"/>
        </w:numPr>
        <w:jc w:val="both"/>
        <w:rPr>
          <w:rFonts w:ascii="Arial" w:hAnsi="Arial" w:cs="Arial"/>
          <w:lang w:val="x-none"/>
        </w:rPr>
      </w:pPr>
      <w:bookmarkStart w:id="34" w:name="_Hlk125972258"/>
      <w:r>
        <w:rPr>
          <w:rFonts w:ascii="Arial" w:hAnsi="Arial" w:cs="Arial"/>
        </w:rPr>
        <w:t xml:space="preserve">Zhotovitel podpisem této Smlouvy bere na vědomí, že </w:t>
      </w:r>
      <w:bookmarkEnd w:id="34"/>
      <w:r>
        <w:rPr>
          <w:rFonts w:ascii="Arial" w:hAnsi="Arial" w:cs="Arial"/>
        </w:rPr>
        <w:t>r</w:t>
      </w:r>
      <w:r w:rsidRPr="0054723C">
        <w:rPr>
          <w:rFonts w:ascii="Arial" w:hAnsi="Arial" w:cs="Arial"/>
        </w:rPr>
        <w:t>ealizace</w:t>
      </w:r>
      <w:r w:rsidR="00943F4A" w:rsidRPr="00F5793D">
        <w:rPr>
          <w:rFonts w:ascii="Arial" w:hAnsi="Arial" w:cs="Arial"/>
          <w:lang w:val="x-none"/>
        </w:rPr>
        <w:t xml:space="preserve"> díla, </w:t>
      </w:r>
      <w:r w:rsidR="005E7D60">
        <w:rPr>
          <w:rFonts w:ascii="Arial" w:hAnsi="Arial" w:cs="Arial"/>
        </w:rPr>
        <w:t>lhůty pro</w:t>
      </w:r>
      <w:r w:rsidR="005E7D60" w:rsidRPr="00F5793D">
        <w:rPr>
          <w:rFonts w:ascii="Arial" w:hAnsi="Arial" w:cs="Arial"/>
          <w:lang w:val="x-none"/>
        </w:rPr>
        <w:t xml:space="preserve"> </w:t>
      </w:r>
      <w:r w:rsidR="00943F4A" w:rsidRPr="00F5793D">
        <w:rPr>
          <w:rFonts w:ascii="Arial" w:hAnsi="Arial" w:cs="Arial"/>
          <w:lang w:val="x-none"/>
        </w:rPr>
        <w:t>zahájení a dokončení díla, jsou závislé na výši finančních prostředků přidělených objednateli ze státního rozpočtu na investice pro příslušný kalendářní rok</w:t>
      </w:r>
      <w:r w:rsidR="005E7D60">
        <w:rPr>
          <w:rFonts w:ascii="Arial" w:hAnsi="Arial" w:cs="Arial"/>
        </w:rPr>
        <w:t>;</w:t>
      </w:r>
      <w:r w:rsidR="00943F4A" w:rsidRPr="00F5793D">
        <w:rPr>
          <w:rFonts w:ascii="Arial" w:hAnsi="Arial" w:cs="Arial"/>
        </w:rPr>
        <w:t xml:space="preserve"> </w:t>
      </w:r>
      <w:r w:rsidR="00943F4A" w:rsidRPr="00F5793D">
        <w:rPr>
          <w:rFonts w:ascii="Arial" w:hAnsi="Arial" w:cs="Arial"/>
          <w:lang w:val="x-none"/>
        </w:rPr>
        <w:t xml:space="preserve">tímto však není dotčeno ustanovení § </w:t>
      </w:r>
      <w:r w:rsidR="00A923F6" w:rsidRPr="00F5793D">
        <w:rPr>
          <w:rFonts w:ascii="Arial" w:hAnsi="Arial" w:cs="Arial"/>
        </w:rPr>
        <w:t>222 odst. 1 ZZVZ</w:t>
      </w:r>
      <w:r w:rsidR="00943F4A" w:rsidRPr="00F5793D">
        <w:rPr>
          <w:rFonts w:ascii="Arial" w:hAnsi="Arial" w:cs="Arial"/>
          <w:lang w:val="x-none"/>
        </w:rPr>
        <w:t xml:space="preserve">. </w:t>
      </w:r>
    </w:p>
    <w:p w14:paraId="46BB5375" w14:textId="550263CB" w:rsidR="004977A8" w:rsidRPr="000B0EB9" w:rsidRDefault="00AE7ABE" w:rsidP="00EF6D19">
      <w:pPr>
        <w:pStyle w:val="Odstavecseseznamem"/>
        <w:numPr>
          <w:ilvl w:val="0"/>
          <w:numId w:val="19"/>
        </w:numPr>
        <w:jc w:val="both"/>
        <w:rPr>
          <w:rFonts w:ascii="Arial" w:hAnsi="Arial" w:cs="Arial"/>
          <w:lang w:val="x-none"/>
        </w:rPr>
      </w:pPr>
      <w:r>
        <w:rPr>
          <w:rFonts w:ascii="Arial" w:hAnsi="Arial" w:cs="Arial"/>
        </w:rPr>
        <w:t>Tato s</w:t>
      </w:r>
      <w:r w:rsidRPr="00BA17CA">
        <w:rPr>
          <w:rFonts w:ascii="Arial" w:hAnsi="Arial" w:cs="Arial"/>
        </w:rPr>
        <w:t xml:space="preserve">mlouva nabývá </w:t>
      </w:r>
      <w:r>
        <w:rPr>
          <w:rFonts w:ascii="Arial" w:hAnsi="Arial" w:cs="Arial"/>
        </w:rPr>
        <w:t>platnosti dnem podpisu smluvních stran a účinnosti poté, co bude splněna poslední z následujících podmínek, a to v pořadí, které je níže uvedeno:</w:t>
      </w:r>
    </w:p>
    <w:p w14:paraId="66E1FF13" w14:textId="77777777" w:rsidR="00CD5D12" w:rsidRPr="00CD5D12" w:rsidRDefault="00CD5D12" w:rsidP="000B0EB9">
      <w:pPr>
        <w:pStyle w:val="Odstavecseseznamem"/>
        <w:ind w:left="1418"/>
        <w:jc w:val="both"/>
        <w:rPr>
          <w:rFonts w:ascii="Arial" w:hAnsi="Arial" w:cs="Arial"/>
        </w:rPr>
      </w:pPr>
      <w:r w:rsidRPr="00CD5D12">
        <w:rPr>
          <w:rFonts w:ascii="Arial" w:hAnsi="Arial" w:cs="Arial"/>
        </w:rPr>
        <w:t>a.</w:t>
      </w:r>
      <w:r w:rsidRPr="00CD5D12">
        <w:rPr>
          <w:rFonts w:ascii="Arial" w:hAnsi="Arial" w:cs="Arial"/>
        </w:rPr>
        <w:tab/>
        <w:t>dojde k jejímu uveřejnění v registru smluv;</w:t>
      </w:r>
    </w:p>
    <w:p w14:paraId="27883114" w14:textId="6AABD90F" w:rsidR="00A720E0" w:rsidRPr="000B0EB9" w:rsidRDefault="00CD5D12" w:rsidP="000B0EB9">
      <w:pPr>
        <w:pStyle w:val="Odstavecseseznamem"/>
        <w:ind w:left="1418"/>
        <w:jc w:val="both"/>
        <w:rPr>
          <w:rFonts w:ascii="Arial" w:hAnsi="Arial" w:cs="Arial"/>
        </w:rPr>
      </w:pPr>
      <w:r w:rsidRPr="00CD5D12">
        <w:rPr>
          <w:rFonts w:ascii="Arial" w:hAnsi="Arial" w:cs="Arial"/>
        </w:rPr>
        <w:t>b.</w:t>
      </w:r>
      <w:r w:rsidRPr="00CD5D12">
        <w:rPr>
          <w:rFonts w:ascii="Arial" w:hAnsi="Arial" w:cs="Arial"/>
        </w:rPr>
        <w:tab/>
        <w:t>zhotoviteli bude doručeno písemné prohlášení objednatele o zajištění zdroje financování, které bude obsahovat i výzvu k zahájení plnění</w:t>
      </w:r>
      <w:r w:rsidR="00373E30">
        <w:rPr>
          <w:rFonts w:ascii="Arial" w:hAnsi="Arial" w:cs="Arial"/>
        </w:rPr>
        <w:t>.</w:t>
      </w:r>
    </w:p>
    <w:p w14:paraId="00FE66A4" w14:textId="3B4FB721" w:rsidR="00373E30" w:rsidRDefault="00F34672" w:rsidP="00EF6D19">
      <w:pPr>
        <w:pStyle w:val="Odstavecseseznamem"/>
        <w:numPr>
          <w:ilvl w:val="0"/>
          <w:numId w:val="19"/>
        </w:numPr>
        <w:jc w:val="both"/>
        <w:rPr>
          <w:rFonts w:ascii="Arial" w:hAnsi="Arial" w:cs="Arial"/>
          <w:lang w:val="x-none"/>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w:t>
      </w:r>
      <w:r w:rsidRPr="000B0EB9">
        <w:rPr>
          <w:rFonts w:ascii="Arial" w:hAnsi="Arial" w:cs="Arial"/>
          <w:lang w:val="en-US"/>
        </w:rPr>
        <w:t>30.</w:t>
      </w:r>
      <w:r w:rsidR="00C3539B">
        <w:rPr>
          <w:rFonts w:ascii="Arial" w:hAnsi="Arial" w:cs="Arial"/>
          <w:lang w:val="en-US"/>
        </w:rPr>
        <w:t xml:space="preserve"> </w:t>
      </w:r>
      <w:r w:rsidRPr="000B0EB9">
        <w:rPr>
          <w:rFonts w:ascii="Arial" w:hAnsi="Arial" w:cs="Arial"/>
          <w:lang w:val="en-US"/>
        </w:rPr>
        <w:t>6.</w:t>
      </w:r>
      <w:r w:rsidR="00C3539B">
        <w:rPr>
          <w:rFonts w:ascii="Arial" w:hAnsi="Arial" w:cs="Arial"/>
          <w:lang w:val="en-US"/>
        </w:rPr>
        <w:t xml:space="preserve"> </w:t>
      </w:r>
      <w:r w:rsidR="002451AB">
        <w:rPr>
          <w:rFonts w:ascii="Arial" w:hAnsi="Arial" w:cs="Arial"/>
          <w:lang w:val="en-US"/>
        </w:rPr>
        <w:t>2023</w:t>
      </w:r>
      <w:r w:rsidRPr="006D7BCD">
        <w:rPr>
          <w:rFonts w:ascii="Arial" w:hAnsi="Arial" w:cs="Arial"/>
          <w:lang w:val="en-US"/>
        </w:rPr>
        <w:t xml:space="preserve">, </w:t>
      </w:r>
      <w:r w:rsidRPr="006D7BCD">
        <w:rPr>
          <w:rFonts w:ascii="Arial" w:hAnsi="Arial" w:cs="Arial"/>
        </w:rPr>
        <w:t>vyhrazuje si právo dle § 2001 občanského zákoníku od smlouvy odstoupit</w:t>
      </w:r>
      <w:r w:rsidR="00862DC3">
        <w:rPr>
          <w:rFonts w:ascii="Arial" w:hAnsi="Arial" w:cs="Arial"/>
        </w:rPr>
        <w:t>.</w:t>
      </w:r>
    </w:p>
    <w:p w14:paraId="5C8B9004" w14:textId="471EBB25"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5"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5"/>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CB5369"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w:t>
      </w:r>
      <w:r w:rsidRPr="00CB5369">
        <w:rPr>
          <w:rFonts w:ascii="Arial" w:hAnsi="Arial" w:cs="Arial"/>
        </w:rPr>
        <w:t xml:space="preserve">porušení </w:t>
      </w:r>
      <w:r w:rsidR="00E73632" w:rsidRPr="00CB5369">
        <w:rPr>
          <w:rFonts w:ascii="Arial" w:hAnsi="Arial" w:cs="Arial"/>
        </w:rPr>
        <w:t xml:space="preserve">této </w:t>
      </w:r>
      <w:r w:rsidRPr="00CB5369">
        <w:rPr>
          <w:rFonts w:ascii="Arial" w:hAnsi="Arial" w:cs="Arial"/>
        </w:rPr>
        <w:t>smlouvy v tomto bodě nedopustila.</w:t>
      </w:r>
    </w:p>
    <w:p w14:paraId="61324FEC" w14:textId="2CA05285" w:rsidR="00943F4A" w:rsidRPr="00F5793D" w:rsidRDefault="00943F4A" w:rsidP="000B0EB9">
      <w:pPr>
        <w:pStyle w:val="Odstavecseseznamem"/>
        <w:numPr>
          <w:ilvl w:val="0"/>
          <w:numId w:val="19"/>
        </w:numPr>
        <w:jc w:val="both"/>
        <w:rPr>
          <w:rFonts w:ascii="Arial" w:hAnsi="Arial" w:cs="Arial"/>
          <w:bCs/>
          <w:i/>
          <w:lang w:val="en-US"/>
        </w:rPr>
      </w:pPr>
      <w:r w:rsidRPr="000B0EB9">
        <w:rPr>
          <w:rFonts w:ascii="Arial" w:hAnsi="Arial" w:cs="Arial"/>
          <w:bCs/>
        </w:rPr>
        <w:t xml:space="preserve">Na provedení díla se </w:t>
      </w:r>
      <w:r w:rsidRPr="000B0EB9">
        <w:rPr>
          <w:rFonts w:ascii="Arial" w:hAnsi="Arial" w:cs="Arial"/>
          <w:bCs/>
          <w:highlight w:val="yellow"/>
        </w:rPr>
        <w:t>bude/nebude</w:t>
      </w:r>
      <w:r w:rsidRPr="000B0EB9">
        <w:rPr>
          <w:rFonts w:ascii="Arial" w:hAnsi="Arial" w:cs="Arial"/>
          <w:bCs/>
        </w:rPr>
        <w:t xml:space="preserve"> podílet</w:t>
      </w:r>
      <w:r w:rsidR="00E73632" w:rsidRPr="000B0EB9">
        <w:rPr>
          <w:rFonts w:ascii="Arial" w:hAnsi="Arial" w:cs="Arial"/>
          <w:bCs/>
        </w:rPr>
        <w:t xml:space="preserve"> pod</w:t>
      </w:r>
      <w:r w:rsidRPr="000B0EB9">
        <w:rPr>
          <w:rFonts w:ascii="Arial" w:hAnsi="Arial" w:cs="Arial"/>
          <w:bCs/>
        </w:rPr>
        <w:t>zhotovitel z</w:t>
      </w:r>
      <w:r w:rsidR="00E73632" w:rsidRPr="000B0EB9">
        <w:rPr>
          <w:rFonts w:ascii="Arial" w:hAnsi="Arial" w:cs="Arial"/>
          <w:bCs/>
        </w:rPr>
        <w:t xml:space="preserve">hotovitele. </w:t>
      </w:r>
    </w:p>
    <w:p w14:paraId="62310B17" w14:textId="77777777" w:rsidR="00661ABF" w:rsidRPr="00F5793D" w:rsidRDefault="00661ABF" w:rsidP="00943F4A">
      <w:pPr>
        <w:rPr>
          <w:rFonts w:ascii="Arial" w:hAnsi="Arial" w:cs="Arial"/>
          <w:bCs/>
          <w:i/>
          <w:lang w:val="en-US"/>
        </w:rPr>
      </w:pP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6" w:name="_Hlk72495086"/>
      <w:r w:rsidR="00C43A78">
        <w:rPr>
          <w:rFonts w:ascii="Arial" w:hAnsi="Arial" w:cs="Arial"/>
        </w:rPr>
        <w:t>, avšak vždy pouze v souladu se ZZVZ</w:t>
      </w:r>
      <w:r w:rsidR="00C43A78" w:rsidRPr="00BD0CD3">
        <w:rPr>
          <w:rFonts w:ascii="Arial" w:hAnsi="Arial" w:cs="Arial"/>
        </w:rPr>
        <w:t>.</w:t>
      </w:r>
      <w:bookmarkEnd w:id="36"/>
    </w:p>
    <w:p w14:paraId="6E51586F" w14:textId="1D8A723D"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634D514B" w:rsidR="00C43A78" w:rsidRPr="00BD0CD3" w:rsidRDefault="00C43A78" w:rsidP="00C43A78">
      <w:pPr>
        <w:pStyle w:val="Odstavecseseznamem"/>
        <w:numPr>
          <w:ilvl w:val="0"/>
          <w:numId w:val="37"/>
        </w:numPr>
        <w:jc w:val="both"/>
        <w:rPr>
          <w:rFonts w:ascii="Arial" w:hAnsi="Arial" w:cs="Arial"/>
        </w:rPr>
      </w:pPr>
      <w:bookmarkStart w:id="37" w:name="_Hlk72495100"/>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37"/>
    <w:p w14:paraId="2BB6422C" w14:textId="2834A0DC"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38"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38"/>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060BE002"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9" w:name="_Hlk72495130"/>
      <w:r w:rsidR="00710D78">
        <w:rPr>
          <w:rFonts w:ascii="Arial" w:hAnsi="Arial" w:cs="Arial"/>
          <w:iCs/>
        </w:rPr>
        <w:t xml:space="preserve">položkovém </w:t>
      </w:r>
      <w:bookmarkEnd w:id="39"/>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w:t>
      </w:r>
      <w:r w:rsidR="006C3583">
        <w:rPr>
          <w:rFonts w:ascii="Arial" w:hAnsi="Arial" w:cs="Arial"/>
          <w:i/>
          <w:iCs/>
        </w:rPr>
        <w:t>×</w:t>
      </w:r>
      <w:r w:rsidR="00BD0CD3" w:rsidRPr="008D7054">
        <w:rPr>
          <w:rFonts w:ascii="Arial" w:hAnsi="Arial" w:cs="Arial"/>
          <w:i/>
          <w:iCs/>
        </w:rPr>
        <w:t xml:space="preserve">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109D562A"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w:t>
      </w:r>
      <w:r w:rsidR="00B657BC">
        <w:rPr>
          <w:rFonts w:ascii="Arial" w:hAnsi="Arial" w:cs="Arial"/>
        </w:rPr>
        <w:t> </w:t>
      </w:r>
      <w:r w:rsidRPr="00F5793D">
        <w:rPr>
          <w:rFonts w:ascii="Arial" w:hAnsi="Arial" w:cs="Arial"/>
          <w:lang w:val="x-none"/>
        </w:rPr>
        <w:t>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40"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0"/>
    <w:p w14:paraId="7ACF6B02" w14:textId="235C0C5B"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w:t>
      </w:r>
      <w:r w:rsidR="006C3583">
        <w:rPr>
          <w:rFonts w:ascii="Arial" w:hAnsi="Arial" w:cs="Arial"/>
        </w:rPr>
        <w:t xml:space="preserve"> </w:t>
      </w:r>
      <w:r w:rsidRPr="00F5793D">
        <w:rPr>
          <w:rFonts w:ascii="Arial" w:hAnsi="Arial" w:cs="Arial"/>
          <w:lang w:val="x-none"/>
        </w:rPr>
        <w:t>pravdivost, úplnost nebo přesnost předmětného prohlášení a o změnách v</w:t>
      </w:r>
      <w:r w:rsidR="006C3583">
        <w:rPr>
          <w:rFonts w:ascii="Arial" w:hAnsi="Arial" w:cs="Arial"/>
        </w:rPr>
        <w:t xml:space="preserve"> </w:t>
      </w:r>
      <w:r w:rsidRPr="00F5793D">
        <w:rPr>
          <w:rFonts w:ascii="Arial" w:hAnsi="Arial" w:cs="Arial"/>
          <w:lang w:val="x-none"/>
        </w:rPr>
        <w:t>jeho kvalifikaci, kterou prokázal v rámci své nabídky na plnění Veřejné zakázky.</w:t>
      </w:r>
    </w:p>
    <w:p w14:paraId="18C70EA6" w14:textId="700A1F1F" w:rsidR="004752E1" w:rsidRPr="002451AB" w:rsidRDefault="00943F4A">
      <w:pPr>
        <w:pStyle w:val="Odstavecseseznamem"/>
        <w:numPr>
          <w:ilvl w:val="0"/>
          <w:numId w:val="18"/>
        </w:numPr>
        <w:jc w:val="both"/>
        <w:rPr>
          <w:rFonts w:ascii="Arial" w:hAnsi="Arial" w:cs="Arial"/>
          <w:lang w:val="x-none"/>
        </w:rPr>
      </w:pPr>
      <w:r w:rsidRPr="002451AB">
        <w:rPr>
          <w:rFonts w:ascii="Arial" w:hAnsi="Arial" w:cs="Arial"/>
          <w:lang w:val="x-none"/>
        </w:rPr>
        <w:t>V případě jakéhokoliv rozporu mezi zněním přílohy a vlastní smlouvy má přednost znění smlouvy.</w:t>
      </w:r>
      <w:r w:rsidR="007A1339" w:rsidRPr="002451AB">
        <w:rPr>
          <w:rFonts w:ascii="Arial" w:hAnsi="Arial" w:cs="Arial"/>
          <w:lang w:val="x-none"/>
        </w:rPr>
        <w:t xml:space="preserve"> </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7532B5" w:rsidRPr="00FB22EB" w14:paraId="6FD39961" w14:textId="77777777" w:rsidTr="00785836">
        <w:tc>
          <w:tcPr>
            <w:tcW w:w="4536" w:type="dxa"/>
            <w:shd w:val="clear" w:color="auto" w:fill="auto"/>
          </w:tcPr>
          <w:p w14:paraId="1EABFCCA" w14:textId="4F58E6AA" w:rsidR="007532B5" w:rsidRPr="00F5793D" w:rsidRDefault="007532B5" w:rsidP="007532B5">
            <w:pPr>
              <w:rPr>
                <w:rFonts w:ascii="Arial" w:hAnsi="Arial" w:cs="Arial"/>
              </w:rPr>
            </w:pPr>
            <w:r w:rsidRPr="00D16404">
              <w:rPr>
                <w:rFonts w:ascii="Arial" w:hAnsi="Arial" w:cs="Arial"/>
              </w:rPr>
              <w:t>V</w:t>
            </w:r>
            <w:r>
              <w:rPr>
                <w:rFonts w:ascii="Arial" w:hAnsi="Arial" w:cs="Arial"/>
              </w:rPr>
              <w:t xml:space="preserve">e Zlíně </w:t>
            </w:r>
            <w:r w:rsidRPr="00D16404">
              <w:rPr>
                <w:rFonts w:ascii="Arial" w:hAnsi="Arial" w:cs="Arial"/>
              </w:rPr>
              <w:t>dne</w:t>
            </w:r>
            <w:r>
              <w:rPr>
                <w:rFonts w:ascii="Arial" w:hAnsi="Arial" w:cs="Arial"/>
              </w:rPr>
              <w:t>: dle el. podpisu</w:t>
            </w:r>
          </w:p>
        </w:tc>
        <w:tc>
          <w:tcPr>
            <w:tcW w:w="4536" w:type="dxa"/>
            <w:shd w:val="clear" w:color="auto" w:fill="auto"/>
          </w:tcPr>
          <w:p w14:paraId="470D99D7" w14:textId="3374DFCE" w:rsidR="007532B5" w:rsidRPr="00F5793D" w:rsidRDefault="007532B5" w:rsidP="007532B5">
            <w:pPr>
              <w:rPr>
                <w:rFonts w:ascii="Arial" w:hAnsi="Arial" w:cs="Arial"/>
              </w:rPr>
            </w:pPr>
            <w:r w:rsidRPr="00D16404">
              <w:rPr>
                <w:rFonts w:ascii="Arial" w:hAnsi="Arial" w:cs="Arial"/>
              </w:rPr>
              <w:t>V……………</w:t>
            </w:r>
            <w:proofErr w:type="gramStart"/>
            <w:r w:rsidRPr="00D16404">
              <w:rPr>
                <w:rFonts w:ascii="Arial" w:hAnsi="Arial" w:cs="Arial"/>
              </w:rPr>
              <w:t>…….</w:t>
            </w:r>
            <w:proofErr w:type="gramEnd"/>
            <w:r w:rsidRPr="00D16404">
              <w:rPr>
                <w:rFonts w:ascii="Arial" w:hAnsi="Arial" w:cs="Arial"/>
              </w:rPr>
              <w:t>. dne: dle el. podpisu</w:t>
            </w:r>
          </w:p>
        </w:tc>
      </w:tr>
      <w:tr w:rsidR="007532B5" w:rsidRPr="00FB22EB" w14:paraId="7C40B97E" w14:textId="77777777" w:rsidTr="00785836">
        <w:tc>
          <w:tcPr>
            <w:tcW w:w="4536" w:type="dxa"/>
            <w:shd w:val="clear" w:color="auto" w:fill="auto"/>
          </w:tcPr>
          <w:p w14:paraId="366602E1" w14:textId="77777777" w:rsidR="007532B5" w:rsidRDefault="007532B5" w:rsidP="007532B5">
            <w:pPr>
              <w:spacing w:after="0"/>
              <w:rPr>
                <w:rFonts w:ascii="Arial" w:hAnsi="Arial" w:cs="Arial"/>
              </w:rPr>
            </w:pPr>
          </w:p>
          <w:p w14:paraId="02893BD9" w14:textId="77777777" w:rsidR="007532B5" w:rsidRDefault="007532B5" w:rsidP="007532B5">
            <w:pPr>
              <w:spacing w:after="0"/>
              <w:rPr>
                <w:rFonts w:ascii="Arial" w:hAnsi="Arial" w:cs="Arial"/>
              </w:rPr>
            </w:pPr>
          </w:p>
          <w:p w14:paraId="65C99998" w14:textId="77777777" w:rsidR="007532B5" w:rsidRDefault="007532B5" w:rsidP="007532B5">
            <w:pPr>
              <w:spacing w:after="0"/>
              <w:rPr>
                <w:rFonts w:ascii="Arial" w:hAnsi="Arial" w:cs="Arial"/>
              </w:rPr>
            </w:pPr>
          </w:p>
          <w:p w14:paraId="02164B0B" w14:textId="77777777" w:rsidR="007532B5" w:rsidRPr="00D16404" w:rsidRDefault="007532B5" w:rsidP="007532B5">
            <w:pPr>
              <w:spacing w:after="0"/>
              <w:rPr>
                <w:rFonts w:ascii="Arial" w:hAnsi="Arial" w:cs="Arial"/>
              </w:rPr>
            </w:pPr>
            <w:r w:rsidRPr="00D16404">
              <w:rPr>
                <w:rFonts w:ascii="Arial" w:hAnsi="Arial" w:cs="Arial"/>
              </w:rPr>
              <w:t>Česká republika – Státní pozemkový úřad</w:t>
            </w:r>
          </w:p>
          <w:p w14:paraId="2C49A1EA" w14:textId="77777777" w:rsidR="007532B5" w:rsidRPr="00D16404" w:rsidRDefault="007532B5" w:rsidP="007532B5">
            <w:pPr>
              <w:spacing w:after="0"/>
              <w:rPr>
                <w:rFonts w:ascii="Arial" w:hAnsi="Arial" w:cs="Arial"/>
              </w:rPr>
            </w:pPr>
            <w:r w:rsidRPr="00D16404">
              <w:rPr>
                <w:rFonts w:ascii="Arial" w:hAnsi="Arial" w:cs="Arial"/>
              </w:rPr>
              <w:t>Krajský pozemkový úřad pro Zlínský kraj</w:t>
            </w:r>
          </w:p>
          <w:p w14:paraId="1FD55B57" w14:textId="77777777" w:rsidR="007532B5" w:rsidRPr="00D16404" w:rsidRDefault="007532B5" w:rsidP="007532B5">
            <w:pPr>
              <w:spacing w:after="0"/>
              <w:rPr>
                <w:rFonts w:ascii="Arial" w:hAnsi="Arial" w:cs="Arial"/>
              </w:rPr>
            </w:pPr>
            <w:r w:rsidRPr="00D16404">
              <w:rPr>
                <w:rFonts w:ascii="Arial" w:hAnsi="Arial" w:cs="Arial"/>
              </w:rPr>
              <w:t>Ing. Mlada Augustinová</w:t>
            </w:r>
          </w:p>
          <w:p w14:paraId="571DCE1A" w14:textId="77777777" w:rsidR="007532B5" w:rsidRPr="00D16404" w:rsidRDefault="007532B5" w:rsidP="007532B5">
            <w:pPr>
              <w:spacing w:after="120" w:line="240" w:lineRule="auto"/>
              <w:rPr>
                <w:rFonts w:ascii="Arial" w:hAnsi="Arial" w:cs="Arial"/>
                <w:b/>
              </w:rPr>
            </w:pPr>
            <w:r w:rsidRPr="00D16404">
              <w:rPr>
                <w:rFonts w:ascii="Arial" w:hAnsi="Arial" w:cs="Arial"/>
              </w:rPr>
              <w:t>ředitelka</w:t>
            </w:r>
          </w:p>
          <w:p w14:paraId="23B01AFF" w14:textId="2D78AFCF" w:rsidR="007532B5" w:rsidRPr="00F5793D" w:rsidRDefault="007532B5" w:rsidP="007532B5">
            <w:pPr>
              <w:rPr>
                <w:rFonts w:ascii="Arial" w:hAnsi="Arial" w:cs="Arial"/>
              </w:rPr>
            </w:pPr>
            <w:r w:rsidRPr="00D16404">
              <w:rPr>
                <w:rFonts w:ascii="Arial" w:hAnsi="Arial" w:cs="Arial"/>
                <w:b/>
              </w:rPr>
              <w:t>objednatel</w:t>
            </w:r>
          </w:p>
        </w:tc>
        <w:tc>
          <w:tcPr>
            <w:tcW w:w="4536" w:type="dxa"/>
            <w:shd w:val="clear" w:color="auto" w:fill="auto"/>
          </w:tcPr>
          <w:p w14:paraId="570BFD83" w14:textId="77777777" w:rsidR="007532B5" w:rsidRDefault="007532B5" w:rsidP="007532B5">
            <w:pPr>
              <w:spacing w:after="0"/>
              <w:rPr>
                <w:rFonts w:ascii="Arial" w:hAnsi="Arial" w:cs="Arial"/>
                <w:b/>
              </w:rPr>
            </w:pPr>
          </w:p>
          <w:p w14:paraId="02096BED" w14:textId="77777777" w:rsidR="007532B5" w:rsidRDefault="007532B5" w:rsidP="007532B5">
            <w:pPr>
              <w:spacing w:after="0"/>
              <w:rPr>
                <w:rFonts w:ascii="Arial" w:hAnsi="Arial" w:cs="Arial"/>
                <w:b/>
              </w:rPr>
            </w:pPr>
          </w:p>
          <w:p w14:paraId="3E7E2316" w14:textId="77777777" w:rsidR="007532B5" w:rsidRDefault="007532B5" w:rsidP="007532B5">
            <w:pPr>
              <w:spacing w:after="0"/>
              <w:rPr>
                <w:rFonts w:ascii="Arial" w:hAnsi="Arial" w:cs="Arial"/>
                <w:b/>
              </w:rPr>
            </w:pPr>
          </w:p>
          <w:p w14:paraId="0814E17C" w14:textId="77777777" w:rsidR="007532B5" w:rsidRPr="00D16404" w:rsidRDefault="007532B5" w:rsidP="007532B5">
            <w:pPr>
              <w:spacing w:after="0"/>
              <w:rPr>
                <w:rFonts w:ascii="Arial" w:hAnsi="Arial" w:cs="Arial"/>
                <w:b/>
              </w:rPr>
            </w:pPr>
            <w:r w:rsidRPr="007F72E0">
              <w:rPr>
                <w:rFonts w:ascii="Arial" w:hAnsi="Arial" w:cs="Arial"/>
                <w:b/>
                <w:bCs/>
                <w:highlight w:val="yellow"/>
              </w:rPr>
              <w:t>[DOPLNIT]</w:t>
            </w:r>
          </w:p>
          <w:p w14:paraId="241AF80A" w14:textId="77777777" w:rsidR="007532B5" w:rsidRPr="00D16404" w:rsidRDefault="007532B5" w:rsidP="007532B5">
            <w:pPr>
              <w:spacing w:after="0"/>
              <w:rPr>
                <w:rFonts w:ascii="Arial" w:hAnsi="Arial" w:cs="Arial"/>
                <w:b/>
              </w:rPr>
            </w:pPr>
          </w:p>
          <w:p w14:paraId="39AA4EA2" w14:textId="77777777" w:rsidR="007532B5" w:rsidRPr="00D16404" w:rsidRDefault="007532B5" w:rsidP="007532B5">
            <w:pPr>
              <w:spacing w:after="0"/>
              <w:rPr>
                <w:rFonts w:ascii="Arial" w:hAnsi="Arial" w:cs="Arial"/>
                <w:b/>
              </w:rPr>
            </w:pPr>
          </w:p>
          <w:p w14:paraId="55975CC4" w14:textId="77777777" w:rsidR="007532B5" w:rsidRPr="00D16404" w:rsidRDefault="007532B5" w:rsidP="007532B5">
            <w:pPr>
              <w:spacing w:after="120" w:line="240" w:lineRule="auto"/>
              <w:rPr>
                <w:rFonts w:ascii="Arial" w:hAnsi="Arial" w:cs="Arial"/>
                <w:b/>
              </w:rPr>
            </w:pPr>
          </w:p>
          <w:p w14:paraId="36086CBF" w14:textId="2ACEA2B9" w:rsidR="007532B5" w:rsidRPr="00F5793D" w:rsidRDefault="007532B5" w:rsidP="007532B5">
            <w:pPr>
              <w:rPr>
                <w:rFonts w:ascii="Arial" w:hAnsi="Arial" w:cs="Arial"/>
              </w:rPr>
            </w:pPr>
            <w:r w:rsidRPr="00D16404">
              <w:rPr>
                <w:rFonts w:ascii="Arial" w:hAnsi="Arial" w:cs="Arial"/>
                <w:b/>
              </w:rPr>
              <w:t>zhotovitel</w:t>
            </w:r>
          </w:p>
        </w:tc>
      </w:tr>
      <w:tr w:rsidR="007532B5" w:rsidRPr="00FB22EB" w14:paraId="23D4D12A" w14:textId="77777777" w:rsidTr="000B0EB9">
        <w:trPr>
          <w:trHeight w:val="634"/>
        </w:trPr>
        <w:tc>
          <w:tcPr>
            <w:tcW w:w="4536" w:type="dxa"/>
            <w:shd w:val="clear" w:color="auto" w:fill="auto"/>
          </w:tcPr>
          <w:p w14:paraId="5A191C5F" w14:textId="25BAA2F3" w:rsidR="007532B5" w:rsidRPr="00F5793D" w:rsidRDefault="007532B5" w:rsidP="007532B5">
            <w:pPr>
              <w:rPr>
                <w:rFonts w:ascii="Arial" w:hAnsi="Arial" w:cs="Arial"/>
              </w:rPr>
            </w:pPr>
          </w:p>
        </w:tc>
        <w:tc>
          <w:tcPr>
            <w:tcW w:w="4536" w:type="dxa"/>
            <w:shd w:val="clear" w:color="auto" w:fill="auto"/>
          </w:tcPr>
          <w:p w14:paraId="10623D42" w14:textId="040A1833" w:rsidR="007532B5" w:rsidRPr="00F5793D" w:rsidRDefault="007532B5" w:rsidP="007532B5">
            <w:pPr>
              <w:rPr>
                <w:rFonts w:ascii="Arial" w:hAnsi="Arial" w:cs="Arial"/>
              </w:rPr>
            </w:pPr>
          </w:p>
        </w:tc>
      </w:tr>
    </w:tbl>
    <w:p w14:paraId="6AE31193" w14:textId="77777777" w:rsidR="00F434CC" w:rsidRDefault="00F434CC" w:rsidP="00F434CC">
      <w:pPr>
        <w:spacing w:after="0"/>
        <w:rPr>
          <w:rFonts w:ascii="Arial" w:hAnsi="Arial" w:cs="Arial"/>
          <w:lang w:val="x-none"/>
        </w:rPr>
      </w:pPr>
      <w:r w:rsidRPr="002F48DA">
        <w:rPr>
          <w:rFonts w:ascii="Arial" w:hAnsi="Arial" w:cs="Arial"/>
          <w:lang w:val="x-none"/>
        </w:rPr>
        <w:t>Dokument vyhotovil a za správnost odpovídá</w:t>
      </w:r>
    </w:p>
    <w:p w14:paraId="161355DB" w14:textId="77777777" w:rsidR="00F10FD7" w:rsidRDefault="00F10FD7" w:rsidP="00F434CC">
      <w:pPr>
        <w:spacing w:after="0"/>
        <w:rPr>
          <w:rFonts w:ascii="Arial" w:hAnsi="Arial" w:cs="Arial"/>
          <w:lang w:val="x-none"/>
        </w:rPr>
      </w:pPr>
    </w:p>
    <w:p w14:paraId="464C4633" w14:textId="77777777" w:rsidR="00F10FD7" w:rsidRDefault="00F10FD7" w:rsidP="00F434CC">
      <w:pPr>
        <w:spacing w:after="0"/>
        <w:rPr>
          <w:rFonts w:ascii="Arial" w:hAnsi="Arial" w:cs="Arial"/>
          <w:lang w:val="x-none"/>
        </w:rPr>
      </w:pPr>
    </w:p>
    <w:p w14:paraId="74BD05F5" w14:textId="77777777" w:rsidR="00F10FD7" w:rsidRPr="00AA11B8" w:rsidRDefault="00F10FD7" w:rsidP="00F434CC">
      <w:pPr>
        <w:spacing w:after="0"/>
        <w:rPr>
          <w:rFonts w:ascii="Arial" w:hAnsi="Arial" w:cs="Arial"/>
          <w:b/>
        </w:rPr>
      </w:pPr>
    </w:p>
    <w:p w14:paraId="078E8771" w14:textId="77777777" w:rsidR="00F10FD7" w:rsidRDefault="00F10FD7" w:rsidP="009B3B28">
      <w:pPr>
        <w:rPr>
          <w:rFonts w:ascii="Arial" w:hAnsi="Arial" w:cs="Arial"/>
        </w:rPr>
        <w:sectPr w:rsidR="00F10FD7" w:rsidSect="000B0EB9">
          <w:footerReference w:type="default" r:id="rId8"/>
          <w:headerReference w:type="first" r:id="rId9"/>
          <w:footerReference w:type="first" r:id="rId10"/>
          <w:pgSz w:w="11906" w:h="16838"/>
          <w:pgMar w:top="1417" w:right="1417" w:bottom="1417" w:left="1417" w:header="708" w:footer="708" w:gutter="0"/>
          <w:cols w:space="708"/>
          <w:titlePg/>
          <w:docGrid w:linePitch="360"/>
        </w:sectPr>
      </w:pPr>
    </w:p>
    <w:p w14:paraId="4C4CA10A" w14:textId="77777777" w:rsidR="009E3D87" w:rsidRPr="009E3D87" w:rsidRDefault="009E3D87" w:rsidP="002D4736">
      <w:pPr>
        <w:rPr>
          <w:rFonts w:ascii="Arial" w:eastAsia="Times New Roman" w:hAnsi="Arial" w:cs="Times New Roman"/>
          <w:szCs w:val="24"/>
          <w:lang w:eastAsia="cs-CZ"/>
        </w:rPr>
      </w:pPr>
      <w:r w:rsidRPr="009E3D87">
        <w:rPr>
          <w:rFonts w:ascii="Arial" w:eastAsia="Times New Roman" w:hAnsi="Arial" w:cs="Times New Roman"/>
          <w:szCs w:val="24"/>
          <w:lang w:eastAsia="cs-CZ"/>
        </w:rPr>
        <w:t xml:space="preserve">Předmětem plnění veřejné zakázky je realizace výsadby lokálního biokoridoru LBK 4-A, 4-B v k. </w:t>
      </w:r>
      <w:proofErr w:type="spellStart"/>
      <w:r w:rsidRPr="009E3D87">
        <w:rPr>
          <w:rFonts w:ascii="Arial" w:eastAsia="Times New Roman" w:hAnsi="Arial" w:cs="Times New Roman"/>
          <w:szCs w:val="24"/>
          <w:lang w:eastAsia="cs-CZ"/>
        </w:rPr>
        <w:t>ú.</w:t>
      </w:r>
      <w:proofErr w:type="spellEnd"/>
      <w:r w:rsidRPr="009E3D87">
        <w:rPr>
          <w:rFonts w:ascii="Arial" w:eastAsia="Times New Roman" w:hAnsi="Arial" w:cs="Times New Roman"/>
          <w:szCs w:val="24"/>
          <w:lang w:eastAsia="cs-CZ"/>
        </w:rPr>
        <w:t xml:space="preserve"> Topolná. Předmět plnění je včetně tříleté následné péče.</w:t>
      </w:r>
    </w:p>
    <w:p w14:paraId="32CACE4E" w14:textId="77777777" w:rsidR="009E3D87" w:rsidRPr="009E3D87" w:rsidRDefault="009E3D87" w:rsidP="000B0EB9">
      <w:pPr>
        <w:jc w:val="both"/>
        <w:rPr>
          <w:rFonts w:ascii="Arial" w:eastAsia="Times New Roman" w:hAnsi="Arial" w:cs="Times New Roman"/>
          <w:szCs w:val="24"/>
          <w:lang w:eastAsia="cs-CZ"/>
        </w:rPr>
      </w:pPr>
      <w:r w:rsidRPr="009E3D87">
        <w:rPr>
          <w:rFonts w:ascii="Arial" w:eastAsia="Times New Roman" w:hAnsi="Arial" w:cs="Times New Roman"/>
          <w:szCs w:val="24"/>
          <w:lang w:eastAsia="cs-CZ"/>
        </w:rPr>
        <w:t xml:space="preserve">Předmět plnění SO 801 Lokální biokoridor LBK 4-A, 4-B je umístěn podél stávajícího melioračního příkopu HOZ v jižní části k.ú Topolná. Plochy pro biokoridor byly vyčleněny v rámci komplexních pozemkových úprav. </w:t>
      </w:r>
    </w:p>
    <w:p w14:paraId="29595FBA" w14:textId="77777777" w:rsidR="009E3D87" w:rsidRPr="009E3D87" w:rsidRDefault="009E3D87" w:rsidP="000B0EB9">
      <w:pPr>
        <w:jc w:val="both"/>
        <w:rPr>
          <w:rFonts w:ascii="Arial" w:eastAsia="Times New Roman" w:hAnsi="Arial" w:cs="Times New Roman"/>
          <w:szCs w:val="24"/>
          <w:lang w:eastAsia="cs-CZ"/>
        </w:rPr>
      </w:pPr>
      <w:r w:rsidRPr="009E3D87">
        <w:rPr>
          <w:rFonts w:ascii="Arial" w:eastAsia="Times New Roman" w:hAnsi="Arial" w:cs="Times New Roman"/>
          <w:szCs w:val="24"/>
          <w:lang w:eastAsia="cs-CZ"/>
        </w:rPr>
        <w:t>Celková plocha biokoridoru je přibližně 1,0 ha.</w:t>
      </w:r>
    </w:p>
    <w:p w14:paraId="64BA30CB" w14:textId="77777777" w:rsidR="009E3D87" w:rsidRPr="009E3D87" w:rsidRDefault="009E3D87" w:rsidP="000B0EB9">
      <w:pPr>
        <w:jc w:val="both"/>
        <w:rPr>
          <w:rFonts w:ascii="Arial" w:eastAsia="Times New Roman" w:hAnsi="Arial" w:cs="Times New Roman"/>
          <w:szCs w:val="24"/>
          <w:lang w:eastAsia="cs-CZ"/>
        </w:rPr>
      </w:pPr>
      <w:r w:rsidRPr="009E3D87">
        <w:rPr>
          <w:rFonts w:ascii="Arial" w:eastAsia="Times New Roman" w:hAnsi="Arial" w:cs="Times New Roman"/>
          <w:szCs w:val="24"/>
          <w:lang w:eastAsia="cs-CZ"/>
        </w:rPr>
        <w:t>LBK 4-A 5 402 m²</w:t>
      </w:r>
    </w:p>
    <w:p w14:paraId="55EECDDC" w14:textId="77777777" w:rsidR="009E3D87" w:rsidRPr="009E3D87" w:rsidRDefault="009E3D87" w:rsidP="000B0EB9">
      <w:pPr>
        <w:jc w:val="both"/>
        <w:rPr>
          <w:rFonts w:ascii="Arial" w:eastAsia="Times New Roman" w:hAnsi="Arial" w:cs="Times New Roman"/>
          <w:szCs w:val="24"/>
          <w:lang w:eastAsia="cs-CZ"/>
        </w:rPr>
      </w:pPr>
      <w:r w:rsidRPr="009E3D87">
        <w:rPr>
          <w:rFonts w:ascii="Arial" w:eastAsia="Times New Roman" w:hAnsi="Arial" w:cs="Times New Roman"/>
          <w:szCs w:val="24"/>
          <w:lang w:eastAsia="cs-CZ"/>
        </w:rPr>
        <w:t>LBK 4-B 4 526 m²</w:t>
      </w:r>
    </w:p>
    <w:p w14:paraId="455C6343" w14:textId="77777777" w:rsidR="009E3D87" w:rsidRPr="009E3D87" w:rsidRDefault="009E3D87" w:rsidP="000B0EB9">
      <w:pPr>
        <w:jc w:val="both"/>
        <w:rPr>
          <w:rFonts w:ascii="Arial" w:eastAsia="Times New Roman" w:hAnsi="Arial" w:cs="Times New Roman"/>
          <w:szCs w:val="24"/>
          <w:lang w:eastAsia="cs-CZ"/>
        </w:rPr>
      </w:pPr>
      <w:r w:rsidRPr="009E3D87">
        <w:rPr>
          <w:rFonts w:ascii="Arial" w:eastAsia="Times New Roman" w:hAnsi="Arial" w:cs="Times New Roman"/>
          <w:szCs w:val="24"/>
          <w:lang w:eastAsia="cs-CZ"/>
        </w:rPr>
        <w:t>Východní část biokoridoru bude tvořena ovocnými dřevinami. Směrem na západ bude vysázen pás dřevin neovocných lemován keři. Solitérní stromy budou vysázeny na nejsevernější části LBK 4-A, po stranách průjezdu mezi LBK 4-A a LBK 4-B do polí, ve středu LBK 4-B a na jeho nejjižnějším cípu.</w:t>
      </w:r>
    </w:p>
    <w:p w14:paraId="0458E23A" w14:textId="77777777" w:rsidR="009E3D87" w:rsidRPr="009E3D87" w:rsidRDefault="009E3D87" w:rsidP="000B0EB9">
      <w:pPr>
        <w:jc w:val="both"/>
        <w:rPr>
          <w:rFonts w:ascii="Arial" w:eastAsia="Times New Roman" w:hAnsi="Arial" w:cs="Times New Roman"/>
          <w:szCs w:val="24"/>
          <w:lang w:eastAsia="cs-CZ"/>
        </w:rPr>
      </w:pPr>
      <w:r w:rsidRPr="009E3D87">
        <w:rPr>
          <w:rFonts w:ascii="Arial" w:eastAsia="Times New Roman" w:hAnsi="Arial" w:cs="Times New Roman"/>
          <w:szCs w:val="24"/>
          <w:lang w:eastAsia="cs-CZ"/>
        </w:rPr>
        <w:t>V rámci realizace biokoridoru bude urovnán a zatravněn pozemek p. č. 4260 a 4135.</w:t>
      </w:r>
    </w:p>
    <w:p w14:paraId="0A1C94A2" w14:textId="60EB7939" w:rsidR="00F434CC" w:rsidRPr="00F5793D" w:rsidRDefault="009E3D87" w:rsidP="000B0EB9">
      <w:pPr>
        <w:jc w:val="both"/>
        <w:rPr>
          <w:rFonts w:ascii="Arial" w:hAnsi="Arial" w:cs="Arial"/>
        </w:rPr>
      </w:pPr>
      <w:r w:rsidRPr="009E3D87">
        <w:rPr>
          <w:rFonts w:ascii="Arial" w:eastAsia="Times New Roman" w:hAnsi="Arial" w:cs="Times New Roman"/>
          <w:szCs w:val="24"/>
          <w:lang w:eastAsia="cs-CZ"/>
        </w:rPr>
        <w:t>Výsadby budou oploceny v rámci čtyř oplocenek, část výsadeb (dosadba ovocných stromů, topol bílý v LBK 4-B při průjezdu do polí, tři topoly osika při předělu oplocenek a dva stromy topoly v severní části LBK 4-A) bude chráněna individuální ochranou.</w:t>
      </w:r>
    </w:p>
    <w:sectPr w:rsidR="00F434CC" w:rsidRPr="00F5793D" w:rsidSect="000B0EB9">
      <w:headerReference w:type="default" r:id="rId11"/>
      <w:footerReference w:type="default" r:id="rId12"/>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EC369" w14:textId="77777777" w:rsidR="00272D44" w:rsidRDefault="00272D44" w:rsidP="006C3D15">
      <w:pPr>
        <w:spacing w:after="0" w:line="240" w:lineRule="auto"/>
      </w:pPr>
      <w:r>
        <w:separator/>
      </w:r>
    </w:p>
  </w:endnote>
  <w:endnote w:type="continuationSeparator" w:id="0">
    <w:p w14:paraId="5B4090E7" w14:textId="77777777" w:rsidR="00272D44" w:rsidRDefault="00272D44"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1D43F5DE"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7219C2">
          <w:rPr>
            <w:rFonts w:ascii="Arial" w:hAnsi="Arial" w:cs="Arial"/>
          </w:rPr>
          <w:t>2</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51611AE4" w:rsidR="008D755D" w:rsidRPr="000B0EB9" w:rsidRDefault="008D755D" w:rsidP="00C70132">
    <w:pPr>
      <w:pStyle w:val="Zpat"/>
      <w:jc w:val="center"/>
      <w:rPr>
        <w:rFonts w:ascii="Arial" w:hAnsi="Arial" w:cs="Arial"/>
      </w:rPr>
    </w:pPr>
    <w:r w:rsidRPr="000B0EB9">
      <w:rPr>
        <w:rFonts w:ascii="Arial" w:hAnsi="Arial" w:cs="Arial"/>
      </w:rPr>
      <w:t>1/28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9439474"/>
      <w:docPartObj>
        <w:docPartGallery w:val="Page Numbers (Bottom of Page)"/>
        <w:docPartUnique/>
      </w:docPartObj>
    </w:sdtPr>
    <w:sdtEndPr/>
    <w:sdtContent>
      <w:p w14:paraId="502ABE73" w14:textId="672C6762" w:rsidR="007219C2" w:rsidRDefault="007219C2">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w:t>
        </w:r>
        <w:r>
          <w:rPr>
            <w:rFonts w:ascii="Arial" w:hAnsi="Arial" w:cs="Arial"/>
          </w:rPr>
          <w:t>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18952" w14:textId="77777777" w:rsidR="00272D44" w:rsidRDefault="00272D44" w:rsidP="006C3D15">
      <w:pPr>
        <w:spacing w:after="0" w:line="240" w:lineRule="auto"/>
      </w:pPr>
      <w:r>
        <w:separator/>
      </w:r>
    </w:p>
  </w:footnote>
  <w:footnote w:type="continuationSeparator" w:id="0">
    <w:p w14:paraId="7674572F" w14:textId="77777777" w:rsidR="00272D44" w:rsidRDefault="00272D44"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0138207D" w:rsidR="008D755D" w:rsidRPr="00F5793D" w:rsidRDefault="008D755D" w:rsidP="004F0679">
    <w:pPr>
      <w:pStyle w:val="Zhlav"/>
      <w:rPr>
        <w:rFonts w:ascii="Arial" w:hAnsi="Arial" w:cs="Arial"/>
      </w:rPr>
    </w:pPr>
    <w:r w:rsidRPr="00F5793D">
      <w:rPr>
        <w:rFonts w:ascii="Arial" w:hAnsi="Arial" w:cs="Arial"/>
      </w:rPr>
      <w:t>Č.j. objednatele:</w:t>
    </w:r>
    <w:r w:rsidR="00466995">
      <w:rPr>
        <w:rFonts w:ascii="Arial" w:hAnsi="Arial" w:cs="Arial"/>
      </w:rPr>
      <w:t xml:space="preserve"> </w:t>
    </w:r>
    <w:proofErr w:type="spellStart"/>
    <w:r w:rsidR="00466995">
      <w:rPr>
        <w:rFonts w:ascii="Arial" w:hAnsi="Arial" w:cs="Arial"/>
      </w:rPr>
      <w:t>xxxxx</w:t>
    </w:r>
    <w:proofErr w:type="spellEnd"/>
    <w:r w:rsidR="00466995">
      <w:rPr>
        <w:rFonts w:ascii="Arial" w:hAnsi="Arial" w:cs="Arial"/>
      </w:rPr>
      <w:t xml:space="preserve">. UID dokumentu: </w:t>
    </w:r>
    <w:proofErr w:type="spellStart"/>
    <w:r w:rsidR="00466995">
      <w:rPr>
        <w:rFonts w:ascii="Arial" w:hAnsi="Arial" w:cs="Arial"/>
      </w:rPr>
      <w:t>xxxxx</w:t>
    </w:r>
    <w:proofErr w:type="spellEnd"/>
  </w:p>
  <w:p w14:paraId="0137F6E5" w14:textId="775001B1" w:rsidR="008D755D" w:rsidRDefault="008D755D">
    <w:pPr>
      <w:pStyle w:val="Zhlav"/>
    </w:pPr>
    <w:r w:rsidRPr="00F5793D">
      <w:rPr>
        <w:rFonts w:ascii="Arial" w:hAnsi="Arial" w:cs="Arial"/>
      </w:rPr>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261F9" w14:textId="04725073" w:rsidR="002D4736" w:rsidRPr="002D4736" w:rsidRDefault="002D4736" w:rsidP="00466995">
    <w:pPr>
      <w:pStyle w:val="Zhlav"/>
      <w:rPr>
        <w:rFonts w:ascii="Arial" w:hAnsi="Arial" w:cs="Arial"/>
      </w:rPr>
    </w:pPr>
    <w:r w:rsidRPr="000B0EB9">
      <w:rPr>
        <w:rFonts w:ascii="Arial" w:hAnsi="Arial" w:cs="Arial"/>
      </w:rPr>
      <w:t>Příloha č. 1 Specifikace díla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570A8534"/>
    <w:lvl w:ilvl="0" w:tplc="BB08ABA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F3CCA1BC"/>
    <w:lvl w:ilvl="0" w:tplc="3F447CC6">
      <w:start w:val="1"/>
      <w:numFmt w:val="decimal"/>
      <w:lvlText w:val="%1."/>
      <w:lvlJc w:val="left"/>
      <w:pPr>
        <w:ind w:left="720" w:hanging="360"/>
      </w:pPr>
      <w:rPr>
        <w:rFonts w:ascii="Arial" w:hAnsi="Arial" w:cs="Aria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D390C21C"/>
    <w:lvl w:ilvl="0" w:tplc="3BD24708">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CDA6262"/>
    <w:multiLevelType w:val="hybridMultilevel"/>
    <w:tmpl w:val="4B9AA06A"/>
    <w:lvl w:ilvl="0" w:tplc="93603C80">
      <w:start w:val="1"/>
      <w:numFmt w:val="decimal"/>
      <w:lvlText w:val="%1."/>
      <w:lvlJc w:val="left"/>
      <w:pPr>
        <w:ind w:left="720"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65991254">
    <w:abstractNumId w:val="36"/>
  </w:num>
  <w:num w:numId="2" w16cid:durableId="28533635">
    <w:abstractNumId w:val="17"/>
  </w:num>
  <w:num w:numId="3" w16cid:durableId="576985272">
    <w:abstractNumId w:val="2"/>
  </w:num>
  <w:num w:numId="4" w16cid:durableId="1998071662">
    <w:abstractNumId w:val="39"/>
  </w:num>
  <w:num w:numId="5" w16cid:durableId="1279944240">
    <w:abstractNumId w:val="42"/>
  </w:num>
  <w:num w:numId="6" w16cid:durableId="1943877013">
    <w:abstractNumId w:val="43"/>
  </w:num>
  <w:num w:numId="7" w16cid:durableId="2004045063">
    <w:abstractNumId w:val="1"/>
  </w:num>
  <w:num w:numId="8" w16cid:durableId="1933396086">
    <w:abstractNumId w:val="23"/>
  </w:num>
  <w:num w:numId="9" w16cid:durableId="1499612946">
    <w:abstractNumId w:val="38"/>
  </w:num>
  <w:num w:numId="10" w16cid:durableId="1744062874">
    <w:abstractNumId w:val="19"/>
  </w:num>
  <w:num w:numId="11" w16cid:durableId="1699626623">
    <w:abstractNumId w:val="40"/>
  </w:num>
  <w:num w:numId="12" w16cid:durableId="223176045">
    <w:abstractNumId w:val="27"/>
  </w:num>
  <w:num w:numId="13" w16cid:durableId="412356470">
    <w:abstractNumId w:val="41"/>
  </w:num>
  <w:num w:numId="14" w16cid:durableId="132913057">
    <w:abstractNumId w:val="10"/>
  </w:num>
  <w:num w:numId="15" w16cid:durableId="246810728">
    <w:abstractNumId w:val="34"/>
  </w:num>
  <w:num w:numId="16" w16cid:durableId="1980720052">
    <w:abstractNumId w:val="15"/>
  </w:num>
  <w:num w:numId="17" w16cid:durableId="1446733430">
    <w:abstractNumId w:val="3"/>
  </w:num>
  <w:num w:numId="18" w16cid:durableId="1554122427">
    <w:abstractNumId w:val="5"/>
  </w:num>
  <w:num w:numId="19" w16cid:durableId="937711113">
    <w:abstractNumId w:val="33"/>
  </w:num>
  <w:num w:numId="20" w16cid:durableId="853963296">
    <w:abstractNumId w:val="35"/>
  </w:num>
  <w:num w:numId="21" w16cid:durableId="205335249">
    <w:abstractNumId w:val="4"/>
  </w:num>
  <w:num w:numId="22" w16cid:durableId="475688295">
    <w:abstractNumId w:val="21"/>
  </w:num>
  <w:num w:numId="23" w16cid:durableId="1530726719">
    <w:abstractNumId w:val="44"/>
  </w:num>
  <w:num w:numId="24" w16cid:durableId="1005598818">
    <w:abstractNumId w:val="6"/>
  </w:num>
  <w:num w:numId="25" w16cid:durableId="1164316086">
    <w:abstractNumId w:val="26"/>
  </w:num>
  <w:num w:numId="26" w16cid:durableId="115102622">
    <w:abstractNumId w:val="18"/>
  </w:num>
  <w:num w:numId="27" w16cid:durableId="1071348416">
    <w:abstractNumId w:val="25"/>
  </w:num>
  <w:num w:numId="28" w16cid:durableId="761872490">
    <w:abstractNumId w:val="7"/>
  </w:num>
  <w:num w:numId="29" w16cid:durableId="1133869408">
    <w:abstractNumId w:val="12"/>
  </w:num>
  <w:num w:numId="30" w16cid:durableId="759067001">
    <w:abstractNumId w:val="29"/>
  </w:num>
  <w:num w:numId="31" w16cid:durableId="263272890">
    <w:abstractNumId w:val="9"/>
  </w:num>
  <w:num w:numId="32" w16cid:durableId="1471705488">
    <w:abstractNumId w:val="37"/>
  </w:num>
  <w:num w:numId="33" w16cid:durableId="2079093485">
    <w:abstractNumId w:val="28"/>
  </w:num>
  <w:num w:numId="34" w16cid:durableId="2042971107">
    <w:abstractNumId w:val="24"/>
  </w:num>
  <w:num w:numId="35" w16cid:durableId="916936486">
    <w:abstractNumId w:val="14"/>
  </w:num>
  <w:num w:numId="36" w16cid:durableId="1649826775">
    <w:abstractNumId w:val="11"/>
  </w:num>
  <w:num w:numId="37" w16cid:durableId="573244837">
    <w:abstractNumId w:val="16"/>
  </w:num>
  <w:num w:numId="38" w16cid:durableId="996685205">
    <w:abstractNumId w:val="22"/>
  </w:num>
  <w:num w:numId="39" w16cid:durableId="1184514596">
    <w:abstractNumId w:val="32"/>
  </w:num>
  <w:num w:numId="40" w16cid:durableId="1102259541">
    <w:abstractNumId w:val="20"/>
  </w:num>
  <w:num w:numId="41" w16cid:durableId="918759231">
    <w:abstractNumId w:val="13"/>
  </w:num>
  <w:num w:numId="42" w16cid:durableId="1108349885">
    <w:abstractNumId w:val="30"/>
  </w:num>
  <w:num w:numId="43" w16cid:durableId="281303557">
    <w:abstractNumId w:val="31"/>
  </w:num>
  <w:num w:numId="44" w16cid:durableId="37895964">
    <w:abstractNumId w:val="0"/>
  </w:num>
  <w:num w:numId="45" w16cid:durableId="20220685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01AB"/>
    <w:rsid w:val="000310DE"/>
    <w:rsid w:val="00031BB1"/>
    <w:rsid w:val="00031E15"/>
    <w:rsid w:val="00042F54"/>
    <w:rsid w:val="000453FC"/>
    <w:rsid w:val="000458BD"/>
    <w:rsid w:val="00050E94"/>
    <w:rsid w:val="00052ADB"/>
    <w:rsid w:val="00053288"/>
    <w:rsid w:val="000559CD"/>
    <w:rsid w:val="00061922"/>
    <w:rsid w:val="000711AF"/>
    <w:rsid w:val="000718D0"/>
    <w:rsid w:val="00073207"/>
    <w:rsid w:val="000735AF"/>
    <w:rsid w:val="00076B04"/>
    <w:rsid w:val="00080D4E"/>
    <w:rsid w:val="00081C5E"/>
    <w:rsid w:val="000834DA"/>
    <w:rsid w:val="00092614"/>
    <w:rsid w:val="000926CD"/>
    <w:rsid w:val="000948C5"/>
    <w:rsid w:val="00095434"/>
    <w:rsid w:val="000A0138"/>
    <w:rsid w:val="000A37DE"/>
    <w:rsid w:val="000B0EB9"/>
    <w:rsid w:val="000B767D"/>
    <w:rsid w:val="000D4F03"/>
    <w:rsid w:val="001008B0"/>
    <w:rsid w:val="00101037"/>
    <w:rsid w:val="001063CF"/>
    <w:rsid w:val="00110471"/>
    <w:rsid w:val="00112415"/>
    <w:rsid w:val="00120499"/>
    <w:rsid w:val="001216DB"/>
    <w:rsid w:val="00122441"/>
    <w:rsid w:val="00123D0C"/>
    <w:rsid w:val="00125FB5"/>
    <w:rsid w:val="001339B7"/>
    <w:rsid w:val="00136FCB"/>
    <w:rsid w:val="0014133A"/>
    <w:rsid w:val="0014530C"/>
    <w:rsid w:val="00151F64"/>
    <w:rsid w:val="001529B2"/>
    <w:rsid w:val="00153DFD"/>
    <w:rsid w:val="00154381"/>
    <w:rsid w:val="001563B7"/>
    <w:rsid w:val="00163860"/>
    <w:rsid w:val="00166C7E"/>
    <w:rsid w:val="001838C4"/>
    <w:rsid w:val="00187419"/>
    <w:rsid w:val="001903A6"/>
    <w:rsid w:val="0019057A"/>
    <w:rsid w:val="00193902"/>
    <w:rsid w:val="001A135F"/>
    <w:rsid w:val="001A44BA"/>
    <w:rsid w:val="001A46FA"/>
    <w:rsid w:val="001A67AD"/>
    <w:rsid w:val="001B4DC8"/>
    <w:rsid w:val="001C0619"/>
    <w:rsid w:val="001C5C37"/>
    <w:rsid w:val="001E0EAA"/>
    <w:rsid w:val="001E3AD2"/>
    <w:rsid w:val="001F5101"/>
    <w:rsid w:val="001F7F5E"/>
    <w:rsid w:val="00200D76"/>
    <w:rsid w:val="00211417"/>
    <w:rsid w:val="002121C1"/>
    <w:rsid w:val="002177A3"/>
    <w:rsid w:val="002178BA"/>
    <w:rsid w:val="00217AA7"/>
    <w:rsid w:val="002214FF"/>
    <w:rsid w:val="00230BB9"/>
    <w:rsid w:val="00236389"/>
    <w:rsid w:val="002449A1"/>
    <w:rsid w:val="00244C1D"/>
    <w:rsid w:val="002451AB"/>
    <w:rsid w:val="00245C7B"/>
    <w:rsid w:val="0025169E"/>
    <w:rsid w:val="0025671F"/>
    <w:rsid w:val="0026468F"/>
    <w:rsid w:val="00267CC8"/>
    <w:rsid w:val="00267E15"/>
    <w:rsid w:val="002717CC"/>
    <w:rsid w:val="00272D44"/>
    <w:rsid w:val="00274CDE"/>
    <w:rsid w:val="002864DA"/>
    <w:rsid w:val="002A0E91"/>
    <w:rsid w:val="002A11FC"/>
    <w:rsid w:val="002B082D"/>
    <w:rsid w:val="002B248C"/>
    <w:rsid w:val="002D1851"/>
    <w:rsid w:val="002D4736"/>
    <w:rsid w:val="002E08DD"/>
    <w:rsid w:val="002F5E5D"/>
    <w:rsid w:val="00300794"/>
    <w:rsid w:val="003014E2"/>
    <w:rsid w:val="00301C4E"/>
    <w:rsid w:val="00312ED6"/>
    <w:rsid w:val="00325832"/>
    <w:rsid w:val="00332612"/>
    <w:rsid w:val="003328BE"/>
    <w:rsid w:val="003368C0"/>
    <w:rsid w:val="00346559"/>
    <w:rsid w:val="00350B9E"/>
    <w:rsid w:val="003543D9"/>
    <w:rsid w:val="00360125"/>
    <w:rsid w:val="00373D17"/>
    <w:rsid w:val="00373E30"/>
    <w:rsid w:val="0037781E"/>
    <w:rsid w:val="00381351"/>
    <w:rsid w:val="0038344C"/>
    <w:rsid w:val="003932D1"/>
    <w:rsid w:val="00395F22"/>
    <w:rsid w:val="00395FF2"/>
    <w:rsid w:val="003A0486"/>
    <w:rsid w:val="003A0D1F"/>
    <w:rsid w:val="003A12CC"/>
    <w:rsid w:val="003A70AE"/>
    <w:rsid w:val="003B147D"/>
    <w:rsid w:val="003B5728"/>
    <w:rsid w:val="003C0AD4"/>
    <w:rsid w:val="003C6E95"/>
    <w:rsid w:val="003D21B7"/>
    <w:rsid w:val="003D5D87"/>
    <w:rsid w:val="003D7879"/>
    <w:rsid w:val="003D7C08"/>
    <w:rsid w:val="003E00DA"/>
    <w:rsid w:val="003E025C"/>
    <w:rsid w:val="003E0C01"/>
    <w:rsid w:val="003E1FE8"/>
    <w:rsid w:val="003E578B"/>
    <w:rsid w:val="003F59A6"/>
    <w:rsid w:val="0040546D"/>
    <w:rsid w:val="0041441D"/>
    <w:rsid w:val="00414852"/>
    <w:rsid w:val="0042192D"/>
    <w:rsid w:val="00423C70"/>
    <w:rsid w:val="0046199C"/>
    <w:rsid w:val="00463206"/>
    <w:rsid w:val="00463DA1"/>
    <w:rsid w:val="00465799"/>
    <w:rsid w:val="00466995"/>
    <w:rsid w:val="00470EE5"/>
    <w:rsid w:val="00472206"/>
    <w:rsid w:val="00472302"/>
    <w:rsid w:val="004752E1"/>
    <w:rsid w:val="00475B1D"/>
    <w:rsid w:val="00484897"/>
    <w:rsid w:val="00486B0D"/>
    <w:rsid w:val="00486CA2"/>
    <w:rsid w:val="00493920"/>
    <w:rsid w:val="00495A8D"/>
    <w:rsid w:val="004977A8"/>
    <w:rsid w:val="004A405A"/>
    <w:rsid w:val="004B0D74"/>
    <w:rsid w:val="004B473A"/>
    <w:rsid w:val="004B547D"/>
    <w:rsid w:val="004C38BE"/>
    <w:rsid w:val="004C5E36"/>
    <w:rsid w:val="004D00C7"/>
    <w:rsid w:val="004D19FE"/>
    <w:rsid w:val="004D546B"/>
    <w:rsid w:val="004D69CA"/>
    <w:rsid w:val="004D71F7"/>
    <w:rsid w:val="004E1355"/>
    <w:rsid w:val="004E7E41"/>
    <w:rsid w:val="004F00CF"/>
    <w:rsid w:val="004F0679"/>
    <w:rsid w:val="004F680D"/>
    <w:rsid w:val="00502776"/>
    <w:rsid w:val="00502DCE"/>
    <w:rsid w:val="00510989"/>
    <w:rsid w:val="005138C8"/>
    <w:rsid w:val="00524182"/>
    <w:rsid w:val="0052486D"/>
    <w:rsid w:val="00524FD4"/>
    <w:rsid w:val="00526154"/>
    <w:rsid w:val="00530307"/>
    <w:rsid w:val="00530F99"/>
    <w:rsid w:val="00547BCC"/>
    <w:rsid w:val="005614E4"/>
    <w:rsid w:val="00561D72"/>
    <w:rsid w:val="00563034"/>
    <w:rsid w:val="005643D1"/>
    <w:rsid w:val="0057632C"/>
    <w:rsid w:val="00576629"/>
    <w:rsid w:val="00576CB0"/>
    <w:rsid w:val="00577472"/>
    <w:rsid w:val="00586738"/>
    <w:rsid w:val="005904FF"/>
    <w:rsid w:val="00590AB2"/>
    <w:rsid w:val="00597BAF"/>
    <w:rsid w:val="005B4750"/>
    <w:rsid w:val="005C58A5"/>
    <w:rsid w:val="005E61C9"/>
    <w:rsid w:val="005E7D60"/>
    <w:rsid w:val="006011F6"/>
    <w:rsid w:val="0060665D"/>
    <w:rsid w:val="00615A3D"/>
    <w:rsid w:val="00616722"/>
    <w:rsid w:val="00616E93"/>
    <w:rsid w:val="006330D8"/>
    <w:rsid w:val="00636CB1"/>
    <w:rsid w:val="006445FC"/>
    <w:rsid w:val="00645032"/>
    <w:rsid w:val="00646665"/>
    <w:rsid w:val="006569E4"/>
    <w:rsid w:val="006615F7"/>
    <w:rsid w:val="0066185F"/>
    <w:rsid w:val="00661ABF"/>
    <w:rsid w:val="006634E2"/>
    <w:rsid w:val="0066399B"/>
    <w:rsid w:val="00670E4B"/>
    <w:rsid w:val="00671E50"/>
    <w:rsid w:val="006815D8"/>
    <w:rsid w:val="00682380"/>
    <w:rsid w:val="00693320"/>
    <w:rsid w:val="00693F52"/>
    <w:rsid w:val="006B054A"/>
    <w:rsid w:val="006B0F90"/>
    <w:rsid w:val="006B54C6"/>
    <w:rsid w:val="006C1F1E"/>
    <w:rsid w:val="006C29F7"/>
    <w:rsid w:val="006C3583"/>
    <w:rsid w:val="006C3D15"/>
    <w:rsid w:val="006D676E"/>
    <w:rsid w:val="006D6F32"/>
    <w:rsid w:val="006F0190"/>
    <w:rsid w:val="006F2866"/>
    <w:rsid w:val="006F4416"/>
    <w:rsid w:val="00703E8C"/>
    <w:rsid w:val="007102FD"/>
    <w:rsid w:val="00710D78"/>
    <w:rsid w:val="007218FB"/>
    <w:rsid w:val="007219C2"/>
    <w:rsid w:val="00721BF6"/>
    <w:rsid w:val="007220A5"/>
    <w:rsid w:val="007231D9"/>
    <w:rsid w:val="0073434C"/>
    <w:rsid w:val="00745CF0"/>
    <w:rsid w:val="007532B5"/>
    <w:rsid w:val="00755995"/>
    <w:rsid w:val="00760C2A"/>
    <w:rsid w:val="007637B1"/>
    <w:rsid w:val="00774494"/>
    <w:rsid w:val="00785836"/>
    <w:rsid w:val="00792027"/>
    <w:rsid w:val="0079317F"/>
    <w:rsid w:val="00794114"/>
    <w:rsid w:val="007958B9"/>
    <w:rsid w:val="007A1339"/>
    <w:rsid w:val="007A1FC6"/>
    <w:rsid w:val="007A59FC"/>
    <w:rsid w:val="007B5508"/>
    <w:rsid w:val="007B6C8C"/>
    <w:rsid w:val="007C4870"/>
    <w:rsid w:val="007C5F1F"/>
    <w:rsid w:val="007D1BDA"/>
    <w:rsid w:val="007D3EAB"/>
    <w:rsid w:val="007D4883"/>
    <w:rsid w:val="007E03E7"/>
    <w:rsid w:val="007F2533"/>
    <w:rsid w:val="007F2841"/>
    <w:rsid w:val="007F6229"/>
    <w:rsid w:val="007F68C4"/>
    <w:rsid w:val="00800330"/>
    <w:rsid w:val="00803839"/>
    <w:rsid w:val="00806420"/>
    <w:rsid w:val="0081462E"/>
    <w:rsid w:val="0082122C"/>
    <w:rsid w:val="0082191A"/>
    <w:rsid w:val="008220E4"/>
    <w:rsid w:val="00824CE2"/>
    <w:rsid w:val="00825AFF"/>
    <w:rsid w:val="0082745D"/>
    <w:rsid w:val="00830C90"/>
    <w:rsid w:val="00834C7B"/>
    <w:rsid w:val="0084744A"/>
    <w:rsid w:val="00850EFD"/>
    <w:rsid w:val="00850F2F"/>
    <w:rsid w:val="00856FC8"/>
    <w:rsid w:val="0086048A"/>
    <w:rsid w:val="0086088C"/>
    <w:rsid w:val="008613B9"/>
    <w:rsid w:val="008620D5"/>
    <w:rsid w:val="00862DC3"/>
    <w:rsid w:val="008633F8"/>
    <w:rsid w:val="0086685B"/>
    <w:rsid w:val="008756DA"/>
    <w:rsid w:val="00882B62"/>
    <w:rsid w:val="008913B4"/>
    <w:rsid w:val="0089660E"/>
    <w:rsid w:val="008977DB"/>
    <w:rsid w:val="008A0D93"/>
    <w:rsid w:val="008B6770"/>
    <w:rsid w:val="008B6A3A"/>
    <w:rsid w:val="008B7DE9"/>
    <w:rsid w:val="008C2596"/>
    <w:rsid w:val="008C2DF0"/>
    <w:rsid w:val="008C4B3D"/>
    <w:rsid w:val="008C602E"/>
    <w:rsid w:val="008D4E02"/>
    <w:rsid w:val="008D62B3"/>
    <w:rsid w:val="008D755D"/>
    <w:rsid w:val="008D79AF"/>
    <w:rsid w:val="008E049A"/>
    <w:rsid w:val="008E28CF"/>
    <w:rsid w:val="008E32B2"/>
    <w:rsid w:val="008F2F5E"/>
    <w:rsid w:val="008F6D4A"/>
    <w:rsid w:val="008F7FC9"/>
    <w:rsid w:val="00900C78"/>
    <w:rsid w:val="0090747A"/>
    <w:rsid w:val="009216D8"/>
    <w:rsid w:val="00922B4E"/>
    <w:rsid w:val="00922F5C"/>
    <w:rsid w:val="00925587"/>
    <w:rsid w:val="009269A7"/>
    <w:rsid w:val="00930EAC"/>
    <w:rsid w:val="00935DCD"/>
    <w:rsid w:val="00943F4A"/>
    <w:rsid w:val="009463F9"/>
    <w:rsid w:val="0096615B"/>
    <w:rsid w:val="00967478"/>
    <w:rsid w:val="00967777"/>
    <w:rsid w:val="00967D62"/>
    <w:rsid w:val="009725BB"/>
    <w:rsid w:val="00972E6C"/>
    <w:rsid w:val="00973A5E"/>
    <w:rsid w:val="0097548C"/>
    <w:rsid w:val="009A0323"/>
    <w:rsid w:val="009A6E2A"/>
    <w:rsid w:val="009A6F40"/>
    <w:rsid w:val="009A7D1C"/>
    <w:rsid w:val="009B1238"/>
    <w:rsid w:val="009B3B28"/>
    <w:rsid w:val="009B6F8D"/>
    <w:rsid w:val="009C4BFD"/>
    <w:rsid w:val="009D41FB"/>
    <w:rsid w:val="009D77FE"/>
    <w:rsid w:val="009E25DB"/>
    <w:rsid w:val="009E3D87"/>
    <w:rsid w:val="009E50DE"/>
    <w:rsid w:val="009E69C2"/>
    <w:rsid w:val="00A03A56"/>
    <w:rsid w:val="00A06001"/>
    <w:rsid w:val="00A16AFD"/>
    <w:rsid w:val="00A24CAD"/>
    <w:rsid w:val="00A26E5C"/>
    <w:rsid w:val="00A305DC"/>
    <w:rsid w:val="00A306C2"/>
    <w:rsid w:val="00A33E28"/>
    <w:rsid w:val="00A34426"/>
    <w:rsid w:val="00A355F7"/>
    <w:rsid w:val="00A42CB0"/>
    <w:rsid w:val="00A4384F"/>
    <w:rsid w:val="00A47B49"/>
    <w:rsid w:val="00A61263"/>
    <w:rsid w:val="00A62B0B"/>
    <w:rsid w:val="00A720E0"/>
    <w:rsid w:val="00A72955"/>
    <w:rsid w:val="00A74E91"/>
    <w:rsid w:val="00A8346A"/>
    <w:rsid w:val="00A84B85"/>
    <w:rsid w:val="00A923F6"/>
    <w:rsid w:val="00A93F4B"/>
    <w:rsid w:val="00A94198"/>
    <w:rsid w:val="00A95446"/>
    <w:rsid w:val="00A960AD"/>
    <w:rsid w:val="00AA0B7B"/>
    <w:rsid w:val="00AA1804"/>
    <w:rsid w:val="00AA3DD6"/>
    <w:rsid w:val="00AA4ADB"/>
    <w:rsid w:val="00AA5313"/>
    <w:rsid w:val="00AB31C2"/>
    <w:rsid w:val="00AB34FD"/>
    <w:rsid w:val="00AB472E"/>
    <w:rsid w:val="00AB4746"/>
    <w:rsid w:val="00AC6C17"/>
    <w:rsid w:val="00AC7B9A"/>
    <w:rsid w:val="00AE7ABE"/>
    <w:rsid w:val="00AF549E"/>
    <w:rsid w:val="00B04178"/>
    <w:rsid w:val="00B05BFC"/>
    <w:rsid w:val="00B13167"/>
    <w:rsid w:val="00B159E6"/>
    <w:rsid w:val="00B207E3"/>
    <w:rsid w:val="00B3223D"/>
    <w:rsid w:val="00B4470E"/>
    <w:rsid w:val="00B45A40"/>
    <w:rsid w:val="00B46010"/>
    <w:rsid w:val="00B53FEA"/>
    <w:rsid w:val="00B657BC"/>
    <w:rsid w:val="00B72D8D"/>
    <w:rsid w:val="00B73875"/>
    <w:rsid w:val="00B75150"/>
    <w:rsid w:val="00B751C5"/>
    <w:rsid w:val="00B90E36"/>
    <w:rsid w:val="00B933B2"/>
    <w:rsid w:val="00BA3B77"/>
    <w:rsid w:val="00BA45B6"/>
    <w:rsid w:val="00BA6E0C"/>
    <w:rsid w:val="00BB002D"/>
    <w:rsid w:val="00BB4203"/>
    <w:rsid w:val="00BD0CD3"/>
    <w:rsid w:val="00BD6BCA"/>
    <w:rsid w:val="00BD78E3"/>
    <w:rsid w:val="00BE1F7D"/>
    <w:rsid w:val="00BE4568"/>
    <w:rsid w:val="00BF2B19"/>
    <w:rsid w:val="00BF5C9A"/>
    <w:rsid w:val="00BF62ED"/>
    <w:rsid w:val="00C05428"/>
    <w:rsid w:val="00C13FD0"/>
    <w:rsid w:val="00C203B8"/>
    <w:rsid w:val="00C23E83"/>
    <w:rsid w:val="00C241A3"/>
    <w:rsid w:val="00C2561A"/>
    <w:rsid w:val="00C350F4"/>
    <w:rsid w:val="00C3539B"/>
    <w:rsid w:val="00C3666F"/>
    <w:rsid w:val="00C43A78"/>
    <w:rsid w:val="00C531C2"/>
    <w:rsid w:val="00C640D3"/>
    <w:rsid w:val="00C70132"/>
    <w:rsid w:val="00C8483D"/>
    <w:rsid w:val="00C87232"/>
    <w:rsid w:val="00C91EF7"/>
    <w:rsid w:val="00C93D07"/>
    <w:rsid w:val="00C96B7C"/>
    <w:rsid w:val="00CA5038"/>
    <w:rsid w:val="00CA5587"/>
    <w:rsid w:val="00CA63F6"/>
    <w:rsid w:val="00CA6541"/>
    <w:rsid w:val="00CA7C99"/>
    <w:rsid w:val="00CB5369"/>
    <w:rsid w:val="00CC70FE"/>
    <w:rsid w:val="00CD5D12"/>
    <w:rsid w:val="00CE24B6"/>
    <w:rsid w:val="00CE5B77"/>
    <w:rsid w:val="00CE68AA"/>
    <w:rsid w:val="00CE790C"/>
    <w:rsid w:val="00D1443A"/>
    <w:rsid w:val="00D25F6F"/>
    <w:rsid w:val="00D32B8B"/>
    <w:rsid w:val="00D3625B"/>
    <w:rsid w:val="00D51D5E"/>
    <w:rsid w:val="00D601BF"/>
    <w:rsid w:val="00D61C3D"/>
    <w:rsid w:val="00D6259E"/>
    <w:rsid w:val="00D66A48"/>
    <w:rsid w:val="00D713E4"/>
    <w:rsid w:val="00D83B48"/>
    <w:rsid w:val="00D83B79"/>
    <w:rsid w:val="00D85A1A"/>
    <w:rsid w:val="00D956C3"/>
    <w:rsid w:val="00DB0EC4"/>
    <w:rsid w:val="00DB68FB"/>
    <w:rsid w:val="00DC4C72"/>
    <w:rsid w:val="00DC6A1C"/>
    <w:rsid w:val="00DD3251"/>
    <w:rsid w:val="00DD68E3"/>
    <w:rsid w:val="00DD6AFB"/>
    <w:rsid w:val="00DD7BC3"/>
    <w:rsid w:val="00DE2281"/>
    <w:rsid w:val="00DE34ED"/>
    <w:rsid w:val="00DE75D0"/>
    <w:rsid w:val="00DF2BD8"/>
    <w:rsid w:val="00DF3EF7"/>
    <w:rsid w:val="00DF6A24"/>
    <w:rsid w:val="00E00356"/>
    <w:rsid w:val="00E007F8"/>
    <w:rsid w:val="00E02FCE"/>
    <w:rsid w:val="00E13265"/>
    <w:rsid w:val="00E145EF"/>
    <w:rsid w:val="00E234E7"/>
    <w:rsid w:val="00E23E3E"/>
    <w:rsid w:val="00E2422B"/>
    <w:rsid w:val="00E30146"/>
    <w:rsid w:val="00E33807"/>
    <w:rsid w:val="00E350AF"/>
    <w:rsid w:val="00E4071B"/>
    <w:rsid w:val="00E458D0"/>
    <w:rsid w:val="00E51C2C"/>
    <w:rsid w:val="00E52A2C"/>
    <w:rsid w:val="00E53598"/>
    <w:rsid w:val="00E6175B"/>
    <w:rsid w:val="00E67EE8"/>
    <w:rsid w:val="00E73632"/>
    <w:rsid w:val="00E76633"/>
    <w:rsid w:val="00E842DC"/>
    <w:rsid w:val="00E87CEF"/>
    <w:rsid w:val="00E92619"/>
    <w:rsid w:val="00E95FD0"/>
    <w:rsid w:val="00EA0018"/>
    <w:rsid w:val="00EA0FC3"/>
    <w:rsid w:val="00EA4879"/>
    <w:rsid w:val="00EA6CD9"/>
    <w:rsid w:val="00EB149D"/>
    <w:rsid w:val="00EC1BA2"/>
    <w:rsid w:val="00EC3911"/>
    <w:rsid w:val="00EC6EE3"/>
    <w:rsid w:val="00ED2145"/>
    <w:rsid w:val="00EE266C"/>
    <w:rsid w:val="00EE39B7"/>
    <w:rsid w:val="00EF6D19"/>
    <w:rsid w:val="00EF7A64"/>
    <w:rsid w:val="00EF7BC6"/>
    <w:rsid w:val="00F01C94"/>
    <w:rsid w:val="00F05046"/>
    <w:rsid w:val="00F05B5A"/>
    <w:rsid w:val="00F0736A"/>
    <w:rsid w:val="00F10FD7"/>
    <w:rsid w:val="00F21FA4"/>
    <w:rsid w:val="00F25D08"/>
    <w:rsid w:val="00F26958"/>
    <w:rsid w:val="00F26DA0"/>
    <w:rsid w:val="00F27D78"/>
    <w:rsid w:val="00F303DC"/>
    <w:rsid w:val="00F323EE"/>
    <w:rsid w:val="00F33377"/>
    <w:rsid w:val="00F34672"/>
    <w:rsid w:val="00F434CC"/>
    <w:rsid w:val="00F4523F"/>
    <w:rsid w:val="00F45421"/>
    <w:rsid w:val="00F46648"/>
    <w:rsid w:val="00F5177A"/>
    <w:rsid w:val="00F52265"/>
    <w:rsid w:val="00F522D2"/>
    <w:rsid w:val="00F5793D"/>
    <w:rsid w:val="00F6425C"/>
    <w:rsid w:val="00F66571"/>
    <w:rsid w:val="00F709D1"/>
    <w:rsid w:val="00F803C3"/>
    <w:rsid w:val="00F82AE7"/>
    <w:rsid w:val="00F8737C"/>
    <w:rsid w:val="00F90189"/>
    <w:rsid w:val="00F90A79"/>
    <w:rsid w:val="00FB22EB"/>
    <w:rsid w:val="00FB3546"/>
    <w:rsid w:val="00FB3944"/>
    <w:rsid w:val="00FB7B5D"/>
    <w:rsid w:val="00FC2DC3"/>
    <w:rsid w:val="00FC4053"/>
    <w:rsid w:val="00FC6924"/>
    <w:rsid w:val="00FE51B5"/>
    <w:rsid w:val="00FE563B"/>
    <w:rsid w:val="00FE6AFF"/>
    <w:rsid w:val="00FF4B9A"/>
    <w:rsid w:val="00FF4FB3"/>
    <w:rsid w:val="00FF5707"/>
    <w:rsid w:val="00FF5E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1563B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DE518-8C19-4D1B-B2BA-11D235E9E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8995</Words>
  <Characters>53077</Characters>
  <Application>Microsoft Office Word</Application>
  <DocSecurity>0</DocSecurity>
  <Lines>442</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2023-04-28T09:18:00Z</dcterms:created>
  <dcterms:modified xsi:type="dcterms:W3CDTF">2023-04-28T09:18:00Z</dcterms:modified>
</cp:coreProperties>
</file>